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4B84" w14:textId="77777777" w:rsidR="00D246D2" w:rsidRDefault="00D246D2" w:rsidP="00D246D2">
      <w:pPr>
        <w:pStyle w:val="Titre1"/>
      </w:pPr>
      <w:r>
        <w:t>Unité 1 : nouvelles</w:t>
      </w:r>
      <w:r w:rsidRPr="001B4FD5">
        <w:t xml:space="preserve"> </w:t>
      </w:r>
      <w:r>
        <w:t>vies p.13</w:t>
      </w:r>
    </w:p>
    <w:p w14:paraId="358E15CE" w14:textId="77777777" w:rsidR="00BD2242" w:rsidRDefault="00BD2242" w:rsidP="00BD2242">
      <w:r>
        <w:t>Ces fiches se réfèrent aux livres* que nous utilisons pour nos cours en classe.</w:t>
      </w:r>
    </w:p>
    <w:p w14:paraId="18B36874" w14:textId="77777777" w:rsidR="006169ED" w:rsidRPr="006169ED" w:rsidRDefault="006169ED" w:rsidP="006169ED">
      <w:pPr>
        <w:rPr>
          <w:lang w:val="fr-LU" w:bidi="ar-SA"/>
        </w:rPr>
      </w:pPr>
    </w:p>
    <w:p w14:paraId="04839D57" w14:textId="77777777" w:rsidR="00A0414F" w:rsidRDefault="00A0414F" w:rsidP="00A0414F">
      <w:pPr>
        <w:pStyle w:val="Titre2"/>
        <w:numPr>
          <w:ilvl w:val="0"/>
          <w:numId w:val="0"/>
        </w:numPr>
      </w:pPr>
      <w:bookmarkStart w:id="0" w:name="_Hlk148941714"/>
      <w:r>
        <w:t>Grammaire : Le passé composé p.16</w:t>
      </w:r>
    </w:p>
    <w:bookmarkEnd w:id="0"/>
    <w:p w14:paraId="793ABA19" w14:textId="30B01831" w:rsidR="00A0414F" w:rsidRDefault="00A0414F" w:rsidP="00A0414F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1030"/>
        <w:gridCol w:w="790"/>
        <w:gridCol w:w="1060"/>
        <w:gridCol w:w="1908"/>
        <w:gridCol w:w="1931"/>
        <w:gridCol w:w="2343"/>
      </w:tblGrid>
      <w:tr w:rsidR="00A0414F" w14:paraId="056DFA80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D02563A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pronom</w:t>
            </w:r>
          </w:p>
        </w:tc>
        <w:tc>
          <w:tcPr>
            <w:tcW w:w="790" w:type="dxa"/>
          </w:tcPr>
          <w:p w14:paraId="3DB2E6BB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avoir</w:t>
            </w:r>
          </w:p>
        </w:tc>
        <w:tc>
          <w:tcPr>
            <w:tcW w:w="1060" w:type="dxa"/>
          </w:tcPr>
          <w:p w14:paraId="134A70D9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être</w:t>
            </w:r>
          </w:p>
        </w:tc>
        <w:tc>
          <w:tcPr>
            <w:tcW w:w="1908" w:type="dxa"/>
          </w:tcPr>
          <w:p w14:paraId="29D7F14D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chanter</w:t>
            </w:r>
          </w:p>
          <w:p w14:paraId="5C50E0DA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chanter-er=</w:t>
            </w:r>
          </w:p>
          <w:p w14:paraId="25CEE8C8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chant+é</w:t>
            </w:r>
            <w:proofErr w:type="spellEnd"/>
            <w:r>
              <w:rPr>
                <w:lang w:val="fr-LU" w:bidi="ar-SA"/>
              </w:rPr>
              <w:t>=chanté</w:t>
            </w:r>
          </w:p>
        </w:tc>
        <w:tc>
          <w:tcPr>
            <w:tcW w:w="1931" w:type="dxa"/>
          </w:tcPr>
          <w:p w14:paraId="0DC5157A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partir</w:t>
            </w:r>
          </w:p>
          <w:p w14:paraId="5CD5B479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parti</w:t>
            </w:r>
          </w:p>
        </w:tc>
        <w:tc>
          <w:tcPr>
            <w:tcW w:w="2343" w:type="dxa"/>
          </w:tcPr>
          <w:p w14:paraId="0D7966EB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 lever</w:t>
            </w:r>
          </w:p>
        </w:tc>
      </w:tr>
      <w:tr w:rsidR="00A0414F" w14:paraId="4ADFD46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72FABA8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je</w:t>
            </w:r>
          </w:p>
        </w:tc>
        <w:tc>
          <w:tcPr>
            <w:tcW w:w="790" w:type="dxa"/>
          </w:tcPr>
          <w:p w14:paraId="2AD93DD9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ai</w:t>
            </w:r>
          </w:p>
        </w:tc>
        <w:tc>
          <w:tcPr>
            <w:tcW w:w="1060" w:type="dxa"/>
          </w:tcPr>
          <w:p w14:paraId="6B26844C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suis</w:t>
            </w:r>
          </w:p>
        </w:tc>
        <w:tc>
          <w:tcPr>
            <w:tcW w:w="1908" w:type="dxa"/>
          </w:tcPr>
          <w:p w14:paraId="3FAE48FA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j’ai chanté</w:t>
            </w:r>
          </w:p>
        </w:tc>
        <w:tc>
          <w:tcPr>
            <w:tcW w:w="1931" w:type="dxa"/>
          </w:tcPr>
          <w:p w14:paraId="1C3271EB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je suis partie</w:t>
            </w:r>
          </w:p>
        </w:tc>
        <w:tc>
          <w:tcPr>
            <w:tcW w:w="2343" w:type="dxa"/>
          </w:tcPr>
          <w:p w14:paraId="564908B4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je me suis levé</w:t>
            </w:r>
          </w:p>
        </w:tc>
      </w:tr>
      <w:tr w:rsidR="00A0414F" w14:paraId="1FDDC29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7E46CA8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tu</w:t>
            </w:r>
          </w:p>
        </w:tc>
        <w:tc>
          <w:tcPr>
            <w:tcW w:w="790" w:type="dxa"/>
          </w:tcPr>
          <w:p w14:paraId="61291876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as</w:t>
            </w:r>
          </w:p>
        </w:tc>
        <w:tc>
          <w:tcPr>
            <w:tcW w:w="1060" w:type="dxa"/>
          </w:tcPr>
          <w:p w14:paraId="009C3FE3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es</w:t>
            </w:r>
          </w:p>
        </w:tc>
        <w:tc>
          <w:tcPr>
            <w:tcW w:w="1908" w:type="dxa"/>
          </w:tcPr>
          <w:p w14:paraId="054B92DA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tu as chanté</w:t>
            </w:r>
          </w:p>
        </w:tc>
        <w:tc>
          <w:tcPr>
            <w:tcW w:w="1931" w:type="dxa"/>
          </w:tcPr>
          <w:p w14:paraId="3F4D6F31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tu es parti</w:t>
            </w:r>
          </w:p>
        </w:tc>
        <w:tc>
          <w:tcPr>
            <w:tcW w:w="2343" w:type="dxa"/>
          </w:tcPr>
          <w:p w14:paraId="18AF8068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tu t’es levé</w:t>
            </w:r>
          </w:p>
        </w:tc>
      </w:tr>
      <w:tr w:rsidR="00A0414F" w14:paraId="02C9EFA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197EE629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il/elle</w:t>
            </w:r>
          </w:p>
        </w:tc>
        <w:tc>
          <w:tcPr>
            <w:tcW w:w="790" w:type="dxa"/>
          </w:tcPr>
          <w:p w14:paraId="34507B6D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</w:t>
            </w:r>
          </w:p>
        </w:tc>
        <w:tc>
          <w:tcPr>
            <w:tcW w:w="1060" w:type="dxa"/>
          </w:tcPr>
          <w:p w14:paraId="0E9BD7D9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est</w:t>
            </w:r>
          </w:p>
        </w:tc>
        <w:tc>
          <w:tcPr>
            <w:tcW w:w="1908" w:type="dxa"/>
          </w:tcPr>
          <w:p w14:paraId="0BB44BBE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il a chanté</w:t>
            </w:r>
          </w:p>
        </w:tc>
        <w:tc>
          <w:tcPr>
            <w:tcW w:w="1931" w:type="dxa"/>
          </w:tcPr>
          <w:p w14:paraId="1ECA7C6F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il est parti</w:t>
            </w:r>
          </w:p>
        </w:tc>
        <w:tc>
          <w:tcPr>
            <w:tcW w:w="2343" w:type="dxa"/>
          </w:tcPr>
          <w:p w14:paraId="591481F1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il s’est levé</w:t>
            </w:r>
          </w:p>
        </w:tc>
      </w:tr>
      <w:tr w:rsidR="00A0414F" w14:paraId="41EED80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17FC22EE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nous</w:t>
            </w:r>
          </w:p>
        </w:tc>
        <w:tc>
          <w:tcPr>
            <w:tcW w:w="790" w:type="dxa"/>
          </w:tcPr>
          <w:p w14:paraId="3ED4B398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avons</w:t>
            </w:r>
          </w:p>
        </w:tc>
        <w:tc>
          <w:tcPr>
            <w:tcW w:w="1060" w:type="dxa"/>
          </w:tcPr>
          <w:p w14:paraId="00FAA25E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sommes</w:t>
            </w:r>
          </w:p>
        </w:tc>
        <w:tc>
          <w:tcPr>
            <w:tcW w:w="1908" w:type="dxa"/>
          </w:tcPr>
          <w:p w14:paraId="2A33A2F4" w14:textId="77777777" w:rsidR="00A0414F" w:rsidRPr="00CD65DC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LU" w:bidi="ar-SA"/>
              </w:rPr>
            </w:pPr>
            <w:r w:rsidRPr="00CD65DC">
              <w:rPr>
                <w:sz w:val="22"/>
                <w:szCs w:val="22"/>
                <w:lang w:val="fr-LU" w:bidi="ar-SA"/>
              </w:rPr>
              <w:t>nous avons chanté</w:t>
            </w:r>
          </w:p>
        </w:tc>
        <w:tc>
          <w:tcPr>
            <w:tcW w:w="1931" w:type="dxa"/>
          </w:tcPr>
          <w:p w14:paraId="19FF23F7" w14:textId="77777777" w:rsidR="00A0414F" w:rsidRPr="00CD65DC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LU" w:bidi="ar-SA"/>
              </w:rPr>
            </w:pPr>
            <w:r w:rsidRPr="00CD65DC">
              <w:rPr>
                <w:sz w:val="22"/>
                <w:szCs w:val="22"/>
                <w:lang w:val="fr-LU" w:bidi="ar-SA"/>
              </w:rPr>
              <w:t>nous sommes partis</w:t>
            </w:r>
          </w:p>
        </w:tc>
        <w:tc>
          <w:tcPr>
            <w:tcW w:w="2343" w:type="dxa"/>
          </w:tcPr>
          <w:p w14:paraId="6C1377FB" w14:textId="77777777" w:rsidR="00A0414F" w:rsidRPr="00CD65DC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LU" w:bidi="ar-SA"/>
              </w:rPr>
            </w:pPr>
            <w:r w:rsidRPr="00CD65DC">
              <w:rPr>
                <w:sz w:val="20"/>
                <w:lang w:val="fr-LU" w:bidi="ar-SA"/>
              </w:rPr>
              <w:t>nous nous sommes levés</w:t>
            </w:r>
          </w:p>
        </w:tc>
      </w:tr>
      <w:tr w:rsidR="00A0414F" w14:paraId="1F2B3ED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2E33056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vous</w:t>
            </w:r>
          </w:p>
        </w:tc>
        <w:tc>
          <w:tcPr>
            <w:tcW w:w="790" w:type="dxa"/>
          </w:tcPr>
          <w:p w14:paraId="60C1FCE7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avez</w:t>
            </w:r>
          </w:p>
        </w:tc>
        <w:tc>
          <w:tcPr>
            <w:tcW w:w="1060" w:type="dxa"/>
          </w:tcPr>
          <w:p w14:paraId="0D100377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êtes</w:t>
            </w:r>
          </w:p>
        </w:tc>
        <w:tc>
          <w:tcPr>
            <w:tcW w:w="1908" w:type="dxa"/>
          </w:tcPr>
          <w:p w14:paraId="3A6192AB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vous avez chanté</w:t>
            </w:r>
          </w:p>
        </w:tc>
        <w:tc>
          <w:tcPr>
            <w:tcW w:w="1931" w:type="dxa"/>
          </w:tcPr>
          <w:p w14:paraId="4C448AEE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vous êtes partis</w:t>
            </w:r>
          </w:p>
        </w:tc>
        <w:tc>
          <w:tcPr>
            <w:tcW w:w="2343" w:type="dxa"/>
          </w:tcPr>
          <w:p w14:paraId="7C929A02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vous vous êtes levés</w:t>
            </w:r>
          </w:p>
        </w:tc>
      </w:tr>
      <w:tr w:rsidR="00A0414F" w14:paraId="01019C7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9172269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ils/elles</w:t>
            </w:r>
          </w:p>
        </w:tc>
        <w:tc>
          <w:tcPr>
            <w:tcW w:w="790" w:type="dxa"/>
          </w:tcPr>
          <w:p w14:paraId="67900197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ont</w:t>
            </w:r>
          </w:p>
        </w:tc>
        <w:tc>
          <w:tcPr>
            <w:tcW w:w="1060" w:type="dxa"/>
          </w:tcPr>
          <w:p w14:paraId="1A99E9D4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sont</w:t>
            </w:r>
          </w:p>
        </w:tc>
        <w:tc>
          <w:tcPr>
            <w:tcW w:w="1908" w:type="dxa"/>
          </w:tcPr>
          <w:p w14:paraId="1DAC3A0B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ils ont chanté</w:t>
            </w:r>
          </w:p>
        </w:tc>
        <w:tc>
          <w:tcPr>
            <w:tcW w:w="1931" w:type="dxa"/>
          </w:tcPr>
          <w:p w14:paraId="733B6B2B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elles sont parties</w:t>
            </w:r>
          </w:p>
        </w:tc>
        <w:tc>
          <w:tcPr>
            <w:tcW w:w="2343" w:type="dxa"/>
          </w:tcPr>
          <w:p w14:paraId="498B5325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elles se sont levées</w:t>
            </w:r>
          </w:p>
        </w:tc>
      </w:tr>
    </w:tbl>
    <w:p w14:paraId="35DC5BE5" w14:textId="77777777" w:rsidR="00A0414F" w:rsidRDefault="00A0414F" w:rsidP="00A0414F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14F" w14:paraId="5888F044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1BE31CA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le passé composé</w:t>
            </w:r>
          </w:p>
        </w:tc>
      </w:tr>
      <w:tr w:rsidR="00A0414F" w14:paraId="70DF9EE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765166" w14:textId="77777777" w:rsidR="00A0414F" w:rsidRDefault="00A0414F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Emploi : ponctuel dans le passé</w:t>
            </w:r>
          </w:p>
          <w:p w14:paraId="0E1D70BA" w14:textId="77777777" w:rsidR="00A0414F" w:rsidRDefault="00A0414F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Formation : avoir ou être + le participe passé</w:t>
            </w:r>
          </w:p>
          <w:p w14:paraId="1A7A4BAA" w14:textId="77777777" w:rsidR="00A0414F" w:rsidRDefault="00A0414F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Auxiliaire avoir + participe passé = pas accord avec sujet</w:t>
            </w:r>
          </w:p>
          <w:p w14:paraId="60B58628" w14:textId="77777777" w:rsidR="00A0414F" w:rsidRPr="00391087" w:rsidRDefault="00A0414F" w:rsidP="00CE7A66">
            <w:pPr>
              <w:rPr>
                <w:lang w:val="fr-LU" w:bidi="ar-SA"/>
              </w:rPr>
            </w:pPr>
            <w:r w:rsidRPr="00391087">
              <w:rPr>
                <w:lang w:val="fr-LU" w:bidi="ar-SA"/>
              </w:rPr>
              <w:t>Auxiliaire être + participe passé = accord avec sujet</w:t>
            </w:r>
          </w:p>
          <w:p w14:paraId="2EE89EB9" w14:textId="77777777" w:rsidR="00A0414F" w:rsidRDefault="00A0414F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17 verbes mouvement ou changement + être : arriver, descendre, devenir, entrer, monter, mourir, naître, partir, passer, rentrer, rester, retourner, revenir, sortir, tomber, venir </w:t>
            </w:r>
          </w:p>
          <w:p w14:paraId="2D1DF227" w14:textId="77777777" w:rsidR="00A0414F" w:rsidRPr="00391087" w:rsidRDefault="00A0414F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Être + verbe pronominal , réflexif : ex. se lever</w:t>
            </w:r>
          </w:p>
        </w:tc>
      </w:tr>
    </w:tbl>
    <w:p w14:paraId="4DE0E55B" w14:textId="77777777" w:rsidR="00A0414F" w:rsidRDefault="00A0414F" w:rsidP="00A0414F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14F" w14:paraId="60AEB39C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CBA641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verbe en </w:t>
            </w:r>
          </w:p>
        </w:tc>
        <w:tc>
          <w:tcPr>
            <w:tcW w:w="4531" w:type="dxa"/>
          </w:tcPr>
          <w:p w14:paraId="6AB5EF6A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Participe passé</w:t>
            </w:r>
          </w:p>
        </w:tc>
      </w:tr>
      <w:tr w:rsidR="00A0414F" w14:paraId="2836327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2D5C69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-er -&gt; é</w:t>
            </w:r>
          </w:p>
        </w:tc>
        <w:tc>
          <w:tcPr>
            <w:tcW w:w="4531" w:type="dxa"/>
          </w:tcPr>
          <w:p w14:paraId="4C3F01D5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 : ex. jouer -&gt; joué</w:t>
            </w:r>
          </w:p>
        </w:tc>
      </w:tr>
      <w:tr w:rsidR="00A0414F" w14:paraId="09CFA2B3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3B53F4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-</w:t>
            </w:r>
            <w:proofErr w:type="spellStart"/>
            <w:r>
              <w:rPr>
                <w:lang w:val="fr-LU" w:bidi="ar-SA"/>
              </w:rPr>
              <w:t>ir</w:t>
            </w:r>
            <w:proofErr w:type="spellEnd"/>
            <w:r>
              <w:rPr>
                <w:lang w:val="fr-LU" w:bidi="ar-SA"/>
              </w:rPr>
              <w:t xml:space="preserve"> -&gt; i</w:t>
            </w:r>
          </w:p>
        </w:tc>
        <w:tc>
          <w:tcPr>
            <w:tcW w:w="4531" w:type="dxa"/>
          </w:tcPr>
          <w:p w14:paraId="7910851D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 : choisir -&gt; choisi, grandir-&gt; grandi</w:t>
            </w:r>
          </w:p>
        </w:tc>
      </w:tr>
      <w:tr w:rsidR="00A0414F" w14:paraId="3CFCE01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A1558F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-re/-</w:t>
            </w:r>
            <w:proofErr w:type="spellStart"/>
            <w:r>
              <w:rPr>
                <w:lang w:val="fr-LU" w:bidi="ar-SA"/>
              </w:rPr>
              <w:t>dre</w:t>
            </w:r>
            <w:proofErr w:type="spellEnd"/>
            <w:r>
              <w:rPr>
                <w:lang w:val="fr-LU" w:bidi="ar-SA"/>
              </w:rPr>
              <w:t>/-</w:t>
            </w:r>
            <w:proofErr w:type="spellStart"/>
            <w:r>
              <w:rPr>
                <w:lang w:val="fr-LU" w:bidi="ar-SA"/>
              </w:rPr>
              <w:t>oir</w:t>
            </w:r>
            <w:proofErr w:type="spellEnd"/>
            <w:r>
              <w:rPr>
                <w:lang w:val="fr-LU" w:bidi="ar-SA"/>
              </w:rPr>
              <w:t xml:space="preserve"> -&gt; u</w:t>
            </w:r>
          </w:p>
        </w:tc>
        <w:tc>
          <w:tcPr>
            <w:tcW w:w="4531" w:type="dxa"/>
          </w:tcPr>
          <w:p w14:paraId="315C596B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u : </w:t>
            </w:r>
          </w:p>
          <w:p w14:paraId="3EDF2B1F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lire-&gt; lu</w:t>
            </w:r>
          </w:p>
          <w:p w14:paraId="12862885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perdre-&gt;perdu</w:t>
            </w:r>
          </w:p>
          <w:p w14:paraId="3FCD2B24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vouloir-&gt; voulu</w:t>
            </w:r>
          </w:p>
        </w:tc>
      </w:tr>
    </w:tbl>
    <w:p w14:paraId="0F844838" w14:textId="77777777" w:rsidR="00A0414F" w:rsidRDefault="00A0414F" w:rsidP="00A0414F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14F" w14:paraId="3ABD8FDA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D33F12" w14:textId="77777777" w:rsidR="00A0414F" w:rsidRDefault="00A0414F" w:rsidP="00CE7A66">
            <w:pPr>
              <w:rPr>
                <w:lang w:val="fr-LU" w:bidi="ar-SA"/>
              </w:rPr>
            </w:pPr>
            <w:bookmarkStart w:id="1" w:name="_Hlk144644212"/>
            <w:r>
              <w:rPr>
                <w:lang w:val="fr-LU" w:bidi="ar-SA"/>
              </w:rPr>
              <w:t>Participe passé irrégulier</w:t>
            </w:r>
          </w:p>
        </w:tc>
        <w:tc>
          <w:tcPr>
            <w:tcW w:w="4531" w:type="dxa"/>
          </w:tcPr>
          <w:p w14:paraId="23276E42" w14:textId="77777777" w:rsidR="00A0414F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A0414F" w14:paraId="0289A55C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4468AD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Avoir : eu</w:t>
            </w:r>
          </w:p>
        </w:tc>
        <w:tc>
          <w:tcPr>
            <w:tcW w:w="4531" w:type="dxa"/>
          </w:tcPr>
          <w:p w14:paraId="7C707D73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Naître :né</w:t>
            </w:r>
          </w:p>
        </w:tc>
      </w:tr>
      <w:tr w:rsidR="00A0414F" w14:paraId="3B20349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996235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Devoir : dû</w:t>
            </w:r>
          </w:p>
        </w:tc>
        <w:tc>
          <w:tcPr>
            <w:tcW w:w="4531" w:type="dxa"/>
          </w:tcPr>
          <w:p w14:paraId="18597668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Ouvrir : ouvert</w:t>
            </w:r>
          </w:p>
        </w:tc>
      </w:tr>
      <w:tr w:rsidR="00A0414F" w14:paraId="5AEF53F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8E89A0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Dire : dit</w:t>
            </w:r>
          </w:p>
        </w:tc>
        <w:tc>
          <w:tcPr>
            <w:tcW w:w="4531" w:type="dxa"/>
          </w:tcPr>
          <w:p w14:paraId="4042BA3C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Prendre : pris</w:t>
            </w:r>
          </w:p>
        </w:tc>
      </w:tr>
      <w:tr w:rsidR="00A0414F" w14:paraId="23941930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75A943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Écrire : écrit</w:t>
            </w:r>
          </w:p>
        </w:tc>
        <w:tc>
          <w:tcPr>
            <w:tcW w:w="4531" w:type="dxa"/>
          </w:tcPr>
          <w:p w14:paraId="7EEB4A73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Recevoir : reçu</w:t>
            </w:r>
          </w:p>
        </w:tc>
      </w:tr>
      <w:tr w:rsidR="00A0414F" w14:paraId="5491466A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970036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Être : été</w:t>
            </w:r>
          </w:p>
        </w:tc>
        <w:tc>
          <w:tcPr>
            <w:tcW w:w="4531" w:type="dxa"/>
          </w:tcPr>
          <w:p w14:paraId="52EFCCD1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Obtenir : obtenu</w:t>
            </w:r>
          </w:p>
        </w:tc>
      </w:tr>
      <w:tr w:rsidR="00A0414F" w14:paraId="18431EC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473E33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faire : fait</w:t>
            </w:r>
          </w:p>
        </w:tc>
        <w:tc>
          <w:tcPr>
            <w:tcW w:w="4531" w:type="dxa"/>
          </w:tcPr>
          <w:p w14:paraId="1C2A27BC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Devenir : devenu</w:t>
            </w:r>
          </w:p>
        </w:tc>
      </w:tr>
      <w:tr w:rsidR="00A0414F" w14:paraId="49B0C79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009D12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Mettre : mis</w:t>
            </w:r>
          </w:p>
        </w:tc>
        <w:tc>
          <w:tcPr>
            <w:tcW w:w="4531" w:type="dxa"/>
          </w:tcPr>
          <w:p w14:paraId="4C96A124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Vivre : vécu</w:t>
            </w:r>
          </w:p>
        </w:tc>
      </w:tr>
      <w:tr w:rsidR="00A0414F" w14:paraId="42A25ED2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E663DF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Mourir : mort</w:t>
            </w:r>
          </w:p>
        </w:tc>
        <w:tc>
          <w:tcPr>
            <w:tcW w:w="4531" w:type="dxa"/>
          </w:tcPr>
          <w:p w14:paraId="2A921E55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Etc.</w:t>
            </w:r>
          </w:p>
        </w:tc>
      </w:tr>
      <w:bookmarkEnd w:id="1"/>
    </w:tbl>
    <w:p w14:paraId="6A1C841D" w14:textId="77777777" w:rsidR="00A0414F" w:rsidRDefault="00A0414F" w:rsidP="00A0414F">
      <w:pPr>
        <w:rPr>
          <w:lang w:val="fr-LU" w:bidi="ar-SA"/>
        </w:rPr>
      </w:pPr>
    </w:p>
    <w:p w14:paraId="43F298A6" w14:textId="77777777" w:rsidR="00A0414F" w:rsidRDefault="00A0414F" w:rsidP="00A0414F">
      <w:pPr>
        <w:pStyle w:val="Titre2"/>
        <w:numPr>
          <w:ilvl w:val="0"/>
          <w:numId w:val="0"/>
        </w:numPr>
      </w:pPr>
      <w:r>
        <w:t>Grammaire : la phrase négative p.19</w:t>
      </w:r>
    </w:p>
    <w:p w14:paraId="2BE1F2DE" w14:textId="77777777" w:rsidR="00A0414F" w:rsidRDefault="00A0414F" w:rsidP="00A0414F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14F" w14:paraId="25A1D25E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2F0A10" w14:textId="77777777" w:rsidR="00A0414F" w:rsidRDefault="00A0414F" w:rsidP="00CE7A66">
            <w:pPr>
              <w:rPr>
                <w:lang w:val="fr-LU" w:bidi="ar-SA"/>
              </w:rPr>
            </w:pPr>
            <w:bookmarkStart w:id="2" w:name="_Hlk144644270"/>
            <w:r>
              <w:rPr>
                <w:lang w:val="fr-LU" w:bidi="ar-SA"/>
              </w:rPr>
              <w:t>Fonctionnement : la phrase négative</w:t>
            </w:r>
          </w:p>
        </w:tc>
      </w:tr>
      <w:tr w:rsidR="00A0414F" w14:paraId="3A763280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C102FB9" w14:textId="77777777" w:rsidR="00A0414F" w:rsidRDefault="00A0414F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Négation : Un, une, du, de la, de l’, des -&gt; de ou d’ </w:t>
            </w:r>
          </w:p>
          <w:p w14:paraId="2403A24D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Ex. je fais du sport -&gt; je ne fais jamais de sport.</w:t>
            </w:r>
          </w:p>
        </w:tc>
      </w:tr>
      <w:tr w:rsidR="00A0414F" w14:paraId="1B33A20C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37C19C3" w14:textId="77777777" w:rsidR="00A0414F" w:rsidRDefault="00A0414F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Présent place négative : ne + verbe + pas  </w:t>
            </w:r>
          </w:p>
          <w:p w14:paraId="2AF52FB3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Passé composé place négation : ne + auxiliaire + pas + participe passé</w:t>
            </w:r>
          </w:p>
        </w:tc>
      </w:tr>
      <w:tr w:rsidR="00A0414F" w14:paraId="376ABA3C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6DC6CCB" w14:textId="77777777" w:rsidR="00A0414F" w:rsidRDefault="00A0414F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Personne = sujet : personne + verbe présent et passé composé</w:t>
            </w:r>
          </w:p>
          <w:p w14:paraId="714677B1" w14:textId="77777777" w:rsidR="00A0414F" w:rsidRDefault="00A0414F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Personne = COD : verbe + personne</w:t>
            </w:r>
          </w:p>
        </w:tc>
      </w:tr>
      <w:bookmarkEnd w:id="2"/>
    </w:tbl>
    <w:p w14:paraId="1477703C" w14:textId="77777777" w:rsidR="00A0414F" w:rsidRDefault="00A0414F" w:rsidP="00A0414F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538"/>
      </w:tblGrid>
      <w:tr w:rsidR="00A0414F" w:rsidRPr="000932CD" w14:paraId="767C2A3E" w14:textId="77777777" w:rsidTr="00A66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195882" w14:textId="77777777" w:rsidR="00A0414F" w:rsidRPr="000932CD" w:rsidRDefault="00A0414F" w:rsidP="00CE7A66">
            <w:pPr>
              <w:rPr>
                <w:sz w:val="18"/>
                <w:szCs w:val="18"/>
                <w:lang w:val="fr-LU" w:bidi="ar-SA"/>
              </w:rPr>
            </w:pPr>
            <w:bookmarkStart w:id="3" w:name="_Hlk144644310"/>
            <w:r w:rsidRPr="000932CD">
              <w:rPr>
                <w:sz w:val="18"/>
                <w:szCs w:val="18"/>
                <w:lang w:val="fr-LU" w:bidi="ar-SA"/>
              </w:rPr>
              <w:t xml:space="preserve">Négation </w:t>
            </w:r>
          </w:p>
        </w:tc>
        <w:tc>
          <w:tcPr>
            <w:tcW w:w="2835" w:type="dxa"/>
          </w:tcPr>
          <w:p w14:paraId="78653B3B" w14:textId="77777777" w:rsidR="00A0414F" w:rsidRPr="000932CD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Forme affirmative</w:t>
            </w:r>
          </w:p>
        </w:tc>
        <w:tc>
          <w:tcPr>
            <w:tcW w:w="3538" w:type="dxa"/>
          </w:tcPr>
          <w:p w14:paraId="5E9E35A0" w14:textId="77777777" w:rsidR="00A0414F" w:rsidRPr="000932CD" w:rsidRDefault="00A0414F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Forme négative</w:t>
            </w:r>
          </w:p>
        </w:tc>
      </w:tr>
      <w:tr w:rsidR="00A0414F" w:rsidRPr="000932CD" w14:paraId="416C8DED" w14:textId="77777777" w:rsidTr="00A66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6D74AD" w14:textId="22982E3B" w:rsidR="00A0414F" w:rsidRPr="000932CD" w:rsidRDefault="00A0414F" w:rsidP="00CE7A66">
            <w:pPr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Quelque chose</w:t>
            </w:r>
            <w:r w:rsidR="00A66209">
              <w:rPr>
                <w:sz w:val="18"/>
                <w:szCs w:val="18"/>
                <w:lang w:val="fr-LU" w:bidi="ar-SA"/>
              </w:rPr>
              <w:t> : ne rien</w:t>
            </w:r>
          </w:p>
        </w:tc>
        <w:tc>
          <w:tcPr>
            <w:tcW w:w="2835" w:type="dxa"/>
          </w:tcPr>
          <w:p w14:paraId="4621D6E8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Elle boit quelque chose</w:t>
            </w:r>
          </w:p>
        </w:tc>
        <w:tc>
          <w:tcPr>
            <w:tcW w:w="3538" w:type="dxa"/>
          </w:tcPr>
          <w:p w14:paraId="1B3E55C1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Elle ne bois rien</w:t>
            </w:r>
          </w:p>
        </w:tc>
      </w:tr>
      <w:tr w:rsidR="00A0414F" w:rsidRPr="000932CD" w14:paraId="658C6679" w14:textId="77777777" w:rsidTr="00A66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8D9B81" w14:textId="723E8CD6" w:rsidR="00A0414F" w:rsidRPr="000932CD" w:rsidRDefault="00A0414F" w:rsidP="00CE7A66">
            <w:pPr>
              <w:rPr>
                <w:b w:val="0"/>
                <w:bCs w:val="0"/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Quelqu’un</w:t>
            </w:r>
            <w:r w:rsidR="00A66209">
              <w:rPr>
                <w:sz w:val="18"/>
                <w:szCs w:val="18"/>
                <w:lang w:val="fr-LU" w:bidi="ar-SA"/>
              </w:rPr>
              <w:t> : ne personne</w:t>
            </w:r>
          </w:p>
          <w:p w14:paraId="5F939EF8" w14:textId="12813780" w:rsidR="00A0414F" w:rsidRPr="000932CD" w:rsidRDefault="00A0414F" w:rsidP="00CE7A66">
            <w:pPr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Tout le monde</w:t>
            </w:r>
            <w:r w:rsidR="00A66209">
              <w:rPr>
                <w:sz w:val="18"/>
                <w:szCs w:val="18"/>
                <w:lang w:val="fr-LU" w:bidi="ar-SA"/>
              </w:rPr>
              <w:t> : ne personne</w:t>
            </w:r>
          </w:p>
        </w:tc>
        <w:tc>
          <w:tcPr>
            <w:tcW w:w="2835" w:type="dxa"/>
          </w:tcPr>
          <w:p w14:paraId="3D467AB8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J’ai rencontré quelqu’un</w:t>
            </w:r>
          </w:p>
          <w:p w14:paraId="53DEAA87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Je connais tout le monde</w:t>
            </w:r>
          </w:p>
        </w:tc>
        <w:tc>
          <w:tcPr>
            <w:tcW w:w="3538" w:type="dxa"/>
          </w:tcPr>
          <w:p w14:paraId="2040D409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Je n’ai rencontré personne.</w:t>
            </w:r>
          </w:p>
          <w:p w14:paraId="721332AF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Je ne connais personne.</w:t>
            </w:r>
          </w:p>
        </w:tc>
      </w:tr>
      <w:tr w:rsidR="00A0414F" w:rsidRPr="000932CD" w14:paraId="6EDA2299" w14:textId="77777777" w:rsidTr="00A66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41662" w14:textId="52D86F38" w:rsidR="00A0414F" w:rsidRPr="000932CD" w:rsidRDefault="00A0414F" w:rsidP="00CE7A66">
            <w:pPr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 xml:space="preserve">Temps : </w:t>
            </w:r>
            <w:r w:rsidR="00A66209">
              <w:rPr>
                <w:sz w:val="18"/>
                <w:szCs w:val="18"/>
                <w:lang w:val="fr-LU" w:bidi="ar-SA"/>
              </w:rPr>
              <w:t xml:space="preserve">ne + </w:t>
            </w:r>
            <w:r w:rsidRPr="000932CD">
              <w:rPr>
                <w:sz w:val="18"/>
                <w:szCs w:val="18"/>
                <w:lang w:val="fr-LU" w:bidi="ar-SA"/>
              </w:rPr>
              <w:t>jamais</w:t>
            </w:r>
          </w:p>
          <w:p w14:paraId="0D1B930F" w14:textId="77777777" w:rsidR="00A0414F" w:rsidRPr="000932CD" w:rsidRDefault="00A0414F" w:rsidP="00CE7A66">
            <w:pPr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Toujours</w:t>
            </w:r>
          </w:p>
          <w:p w14:paraId="75E557AD" w14:textId="77777777" w:rsidR="00A0414F" w:rsidRPr="000932CD" w:rsidRDefault="00A0414F" w:rsidP="00CE7A66">
            <w:pPr>
              <w:rPr>
                <w:b w:val="0"/>
                <w:bCs w:val="0"/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Souvent</w:t>
            </w:r>
          </w:p>
          <w:p w14:paraId="7A616EA5" w14:textId="77777777" w:rsidR="00A0414F" w:rsidRPr="000932CD" w:rsidRDefault="00A0414F" w:rsidP="00CE7A66">
            <w:pPr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 xml:space="preserve">Déjà </w:t>
            </w:r>
          </w:p>
        </w:tc>
        <w:tc>
          <w:tcPr>
            <w:tcW w:w="2835" w:type="dxa"/>
          </w:tcPr>
          <w:p w14:paraId="06DEB83D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</w:p>
          <w:p w14:paraId="294EBF39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Nous nous promenons toujours le dimanche.</w:t>
            </w:r>
          </w:p>
          <w:p w14:paraId="4D0AB6FD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Nous allons souvent au théâtre</w:t>
            </w:r>
          </w:p>
          <w:p w14:paraId="2F1AD41D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Nous avons déjà vu ce film.</w:t>
            </w:r>
          </w:p>
        </w:tc>
        <w:tc>
          <w:tcPr>
            <w:tcW w:w="3538" w:type="dxa"/>
          </w:tcPr>
          <w:p w14:paraId="33482BF6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</w:p>
          <w:p w14:paraId="72CB4485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Nous ne nous promenons jamais le dimanche.</w:t>
            </w:r>
          </w:p>
          <w:p w14:paraId="7B109F72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Nous n’allons jamais au théâtre</w:t>
            </w:r>
          </w:p>
          <w:p w14:paraId="47C1BF71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Nous n’avons jamais vu ce film.</w:t>
            </w:r>
          </w:p>
        </w:tc>
      </w:tr>
      <w:tr w:rsidR="00A0414F" w:rsidRPr="000932CD" w14:paraId="2B06460F" w14:textId="77777777" w:rsidTr="00A66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6E2B89" w14:textId="600C1CCA" w:rsidR="00A0414F" w:rsidRPr="000932CD" w:rsidRDefault="00A0414F" w:rsidP="00CE7A66">
            <w:pPr>
              <w:rPr>
                <w:b w:val="0"/>
                <w:bCs w:val="0"/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 xml:space="preserve">Situation change : </w:t>
            </w:r>
            <w:r w:rsidR="00A66209">
              <w:rPr>
                <w:sz w:val="18"/>
                <w:szCs w:val="18"/>
                <w:lang w:val="fr-LU" w:bidi="ar-SA"/>
              </w:rPr>
              <w:t xml:space="preserve">ne + </w:t>
            </w:r>
            <w:r w:rsidRPr="000932CD">
              <w:rPr>
                <w:sz w:val="18"/>
                <w:szCs w:val="18"/>
                <w:lang w:val="fr-LU" w:bidi="ar-SA"/>
              </w:rPr>
              <w:t>plus</w:t>
            </w:r>
            <w:r>
              <w:rPr>
                <w:sz w:val="18"/>
                <w:szCs w:val="18"/>
                <w:lang w:val="fr-LU" w:bidi="ar-SA"/>
              </w:rPr>
              <w:t xml:space="preserve"> de</w:t>
            </w:r>
          </w:p>
          <w:p w14:paraId="3A890C99" w14:textId="77777777" w:rsidR="00A0414F" w:rsidRPr="000932CD" w:rsidRDefault="00A0414F" w:rsidP="00CE7A66">
            <w:pPr>
              <w:rPr>
                <w:b w:val="0"/>
                <w:bCs w:val="0"/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Toujours</w:t>
            </w:r>
          </w:p>
          <w:p w14:paraId="36B51DA7" w14:textId="77777777" w:rsidR="00A0414F" w:rsidRPr="000932CD" w:rsidRDefault="00A0414F" w:rsidP="00CE7A66">
            <w:pPr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encore</w:t>
            </w:r>
          </w:p>
        </w:tc>
        <w:tc>
          <w:tcPr>
            <w:tcW w:w="2835" w:type="dxa"/>
          </w:tcPr>
          <w:p w14:paraId="5D3F61DD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</w:p>
          <w:p w14:paraId="639A3F16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Il fait toujours de la boxe.</w:t>
            </w:r>
          </w:p>
          <w:p w14:paraId="2F732D19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>Il a encore gagné une compétition.</w:t>
            </w:r>
          </w:p>
        </w:tc>
        <w:tc>
          <w:tcPr>
            <w:tcW w:w="3538" w:type="dxa"/>
          </w:tcPr>
          <w:p w14:paraId="7095E674" w14:textId="77777777" w:rsidR="00A0414F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</w:p>
          <w:p w14:paraId="41B6F031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 xml:space="preserve">Il ne fait plus </w:t>
            </w:r>
            <w:r w:rsidRPr="000932CD">
              <w:rPr>
                <w:b/>
                <w:bCs/>
                <w:sz w:val="18"/>
                <w:szCs w:val="18"/>
                <w:lang w:val="fr-LU" w:bidi="ar-SA"/>
              </w:rPr>
              <w:t>de</w:t>
            </w:r>
            <w:r w:rsidRPr="000932CD">
              <w:rPr>
                <w:sz w:val="18"/>
                <w:szCs w:val="18"/>
                <w:lang w:val="fr-LU" w:bidi="ar-SA"/>
              </w:rPr>
              <w:t xml:space="preserve"> boxe.</w:t>
            </w:r>
          </w:p>
          <w:p w14:paraId="222971FA" w14:textId="77777777" w:rsidR="00A0414F" w:rsidRPr="000932CD" w:rsidRDefault="00A0414F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LU" w:bidi="ar-SA"/>
              </w:rPr>
            </w:pPr>
            <w:r w:rsidRPr="000932CD">
              <w:rPr>
                <w:sz w:val="18"/>
                <w:szCs w:val="18"/>
                <w:lang w:val="fr-LU" w:bidi="ar-SA"/>
              </w:rPr>
              <w:t xml:space="preserve">Il n’a plus gagné </w:t>
            </w:r>
            <w:r w:rsidRPr="000932CD">
              <w:rPr>
                <w:b/>
                <w:bCs/>
                <w:sz w:val="18"/>
                <w:szCs w:val="18"/>
                <w:lang w:val="fr-LU" w:bidi="ar-SA"/>
              </w:rPr>
              <w:t>de</w:t>
            </w:r>
            <w:r w:rsidRPr="000932CD">
              <w:rPr>
                <w:sz w:val="18"/>
                <w:szCs w:val="18"/>
                <w:lang w:val="fr-LU" w:bidi="ar-SA"/>
              </w:rPr>
              <w:t xml:space="preserve"> compétition.</w:t>
            </w:r>
          </w:p>
        </w:tc>
      </w:tr>
      <w:bookmarkEnd w:id="3"/>
    </w:tbl>
    <w:p w14:paraId="2ABA76CE" w14:textId="77777777" w:rsidR="00A0414F" w:rsidRDefault="00A0414F" w:rsidP="00A0414F">
      <w:pPr>
        <w:rPr>
          <w:lang w:val="fr-LU" w:bidi="ar-SA"/>
        </w:rPr>
      </w:pPr>
    </w:p>
    <w:p w14:paraId="153A9C1C" w14:textId="77777777" w:rsidR="00A0414F" w:rsidRPr="00CC4AE9" w:rsidRDefault="00A0414F" w:rsidP="00CC4AE9">
      <w:pPr>
        <w:pStyle w:val="Titre2"/>
        <w:numPr>
          <w:ilvl w:val="0"/>
          <w:numId w:val="0"/>
        </w:numPr>
      </w:pPr>
    </w:p>
    <w:p w14:paraId="469B6D48" w14:textId="31540623" w:rsidR="00A66209" w:rsidRPr="00CC4AE9" w:rsidRDefault="00A66209" w:rsidP="00CC4AE9">
      <w:pPr>
        <w:pStyle w:val="Titre2"/>
        <w:numPr>
          <w:ilvl w:val="0"/>
          <w:numId w:val="0"/>
        </w:numPr>
        <w:tabs>
          <w:tab w:val="left" w:pos="7838"/>
        </w:tabs>
      </w:pPr>
      <w:r w:rsidRPr="00CC4AE9">
        <w:t>Grammaire : les indicateurs de temps p.23</w:t>
      </w:r>
      <w:r w:rsidR="00CC4AE9">
        <w:tab/>
      </w:r>
    </w:p>
    <w:p w14:paraId="29B7CB84" w14:textId="1651CBC6" w:rsidR="00A66209" w:rsidRDefault="00A66209" w:rsidP="00A66209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66209" w14:paraId="147E6A33" w14:textId="77777777" w:rsidTr="00A66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9D55917" w14:textId="77777777" w:rsidR="00A66209" w:rsidRDefault="00A66209" w:rsidP="00CE7A66">
            <w:pPr>
              <w:rPr>
                <w:b w:val="0"/>
                <w:bCs w:val="0"/>
                <w:lang w:bidi="ar-SA"/>
              </w:rPr>
            </w:pPr>
            <w:bookmarkStart w:id="4" w:name="_Hlk144644467"/>
            <w:r>
              <w:rPr>
                <w:lang w:bidi="ar-SA"/>
              </w:rPr>
              <w:t>Fonctionnement :</w:t>
            </w:r>
          </w:p>
          <w:p w14:paraId="0B074200" w14:textId="424A8E9F" w:rsidR="00A66209" w:rsidRDefault="00A66209" w:rsidP="00CE7A66">
            <w:pPr>
              <w:rPr>
                <w:lang w:bidi="ar-SA"/>
              </w:rPr>
            </w:pPr>
            <w:r>
              <w:rPr>
                <w:lang w:bidi="ar-SA"/>
              </w:rPr>
              <w:t>Indicateur de temps</w:t>
            </w:r>
          </w:p>
        </w:tc>
        <w:tc>
          <w:tcPr>
            <w:tcW w:w="5806" w:type="dxa"/>
          </w:tcPr>
          <w:p w14:paraId="307BB292" w14:textId="77777777" w:rsidR="00A66209" w:rsidRDefault="00A66209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</w:tc>
      </w:tr>
      <w:tr w:rsidR="00A66209" w14:paraId="17123A65" w14:textId="77777777" w:rsidTr="00A66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BCF43A" w14:textId="0F88FAE7" w:rsidR="00A66209" w:rsidRDefault="00A66209" w:rsidP="00CE7A66">
            <w:pPr>
              <w:rPr>
                <w:lang w:bidi="ar-SA"/>
              </w:rPr>
            </w:pPr>
            <w:r>
              <w:rPr>
                <w:lang w:bidi="ar-SA"/>
              </w:rPr>
              <w:t>Il y a </w:t>
            </w:r>
          </w:p>
        </w:tc>
        <w:tc>
          <w:tcPr>
            <w:tcW w:w="5806" w:type="dxa"/>
          </w:tcPr>
          <w:p w14:paraId="7BF23CC5" w14:textId="44E25E89" w:rsidR="00A66209" w:rsidRDefault="00A6620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6C11DE">
              <w:rPr>
                <w:b/>
                <w:bCs/>
                <w:lang w:bidi="ar-SA"/>
              </w:rPr>
              <w:t>terminé</w:t>
            </w:r>
            <w:r>
              <w:rPr>
                <w:lang w:bidi="ar-SA"/>
              </w:rPr>
              <w:t xml:space="preserve"> et passé</w:t>
            </w:r>
          </w:p>
        </w:tc>
      </w:tr>
      <w:tr w:rsidR="00A66209" w14:paraId="240E6714" w14:textId="77777777" w:rsidTr="00A66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56ECAA" w14:textId="150E166F" w:rsidR="00A66209" w:rsidRDefault="00A66209" w:rsidP="00CE7A66">
            <w:pPr>
              <w:rPr>
                <w:lang w:bidi="ar-SA"/>
              </w:rPr>
            </w:pPr>
            <w:r>
              <w:rPr>
                <w:lang w:bidi="ar-SA"/>
              </w:rPr>
              <w:t>Pendant</w:t>
            </w:r>
          </w:p>
        </w:tc>
        <w:tc>
          <w:tcPr>
            <w:tcW w:w="5806" w:type="dxa"/>
          </w:tcPr>
          <w:p w14:paraId="6EC20388" w14:textId="77777777" w:rsidR="00A66209" w:rsidRDefault="00A6620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6C11DE">
              <w:rPr>
                <w:b/>
                <w:bCs/>
                <w:lang w:bidi="ar-SA"/>
              </w:rPr>
              <w:t>Durée</w:t>
            </w:r>
            <w:r>
              <w:rPr>
                <w:lang w:bidi="ar-SA"/>
              </w:rPr>
              <w:t xml:space="preserve"> </w:t>
            </w:r>
          </w:p>
        </w:tc>
      </w:tr>
      <w:tr w:rsidR="00A66209" w14:paraId="7BC89116" w14:textId="77777777" w:rsidTr="00A66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9528AE" w14:textId="77777777" w:rsidR="00A66209" w:rsidRDefault="00A66209" w:rsidP="00CE7A66">
            <w:pPr>
              <w:rPr>
                <w:lang w:bidi="ar-SA"/>
              </w:rPr>
            </w:pPr>
            <w:r>
              <w:rPr>
                <w:lang w:bidi="ar-SA"/>
              </w:rPr>
              <w:t>Depuis</w:t>
            </w:r>
          </w:p>
        </w:tc>
        <w:tc>
          <w:tcPr>
            <w:tcW w:w="5806" w:type="dxa"/>
          </w:tcPr>
          <w:p w14:paraId="104680D1" w14:textId="01CD87E0" w:rsidR="00A66209" w:rsidRDefault="00A6620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6C11DE">
              <w:rPr>
                <w:b/>
                <w:bCs/>
                <w:lang w:bidi="ar-SA"/>
              </w:rPr>
              <w:t>départ</w:t>
            </w:r>
            <w:r>
              <w:rPr>
                <w:lang w:bidi="ar-SA"/>
              </w:rPr>
              <w:t xml:space="preserve"> ou début</w:t>
            </w:r>
          </w:p>
        </w:tc>
      </w:tr>
      <w:bookmarkEnd w:id="4"/>
    </w:tbl>
    <w:p w14:paraId="6E978A24" w14:textId="77777777" w:rsidR="00A66209" w:rsidRDefault="00A66209"/>
    <w:p w14:paraId="6F118393" w14:textId="77777777" w:rsidR="00A66209" w:rsidRDefault="00A66209"/>
    <w:p w14:paraId="4A85F017" w14:textId="77777777" w:rsidR="00A66209" w:rsidRDefault="00A66209" w:rsidP="00A66209">
      <w:pPr>
        <w:pStyle w:val="Titre3"/>
      </w:pPr>
      <w:r>
        <w:t>Phonie-graphie : les sons [y] et [u] p.24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6209" w14:paraId="40A3000B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570617" w14:textId="77777777" w:rsidR="00A66209" w:rsidRDefault="00A66209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graphie :</w:t>
            </w:r>
          </w:p>
        </w:tc>
        <w:tc>
          <w:tcPr>
            <w:tcW w:w="4531" w:type="dxa"/>
          </w:tcPr>
          <w:p w14:paraId="76915627" w14:textId="77777777" w:rsidR="00A66209" w:rsidRDefault="00A66209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A66209" w14:paraId="7E94F0E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4572CC" w14:textId="77777777" w:rsidR="00A66209" w:rsidRDefault="00A66209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[y]</w:t>
            </w:r>
          </w:p>
        </w:tc>
        <w:tc>
          <w:tcPr>
            <w:tcW w:w="4531" w:type="dxa"/>
          </w:tcPr>
          <w:p w14:paraId="2B51DCEB" w14:textId="77777777" w:rsidR="00A66209" w:rsidRDefault="00A6620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[u]</w:t>
            </w:r>
          </w:p>
        </w:tc>
      </w:tr>
      <w:tr w:rsidR="00A66209" w14:paraId="538CBC2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EB6780" w14:textId="77777777" w:rsidR="00A66209" w:rsidRDefault="00A66209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u, eu, û, </w:t>
            </w:r>
          </w:p>
        </w:tc>
        <w:tc>
          <w:tcPr>
            <w:tcW w:w="4531" w:type="dxa"/>
          </w:tcPr>
          <w:p w14:paraId="0BEE645B" w14:textId="77777777" w:rsidR="00A66209" w:rsidRDefault="00A6620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ou, où, </w:t>
            </w:r>
            <w:proofErr w:type="spellStart"/>
            <w:r>
              <w:rPr>
                <w:lang w:val="fr-LU" w:bidi="ar-SA"/>
              </w:rPr>
              <w:t>oû</w:t>
            </w:r>
            <w:proofErr w:type="spellEnd"/>
          </w:p>
        </w:tc>
      </w:tr>
    </w:tbl>
    <w:p w14:paraId="0BAB6D1F" w14:textId="77777777" w:rsidR="00A66209" w:rsidRDefault="00A66209"/>
    <w:sectPr w:rsidR="00A662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EE15" w14:textId="77777777" w:rsidR="00C358ED" w:rsidRDefault="00C358ED" w:rsidP="00D246D2">
      <w:pPr>
        <w:spacing w:after="0" w:line="240" w:lineRule="auto"/>
      </w:pPr>
      <w:r>
        <w:separator/>
      </w:r>
    </w:p>
  </w:endnote>
  <w:endnote w:type="continuationSeparator" w:id="0">
    <w:p w14:paraId="31B0A652" w14:textId="77777777" w:rsidR="00C358ED" w:rsidRDefault="00C358ED" w:rsidP="00D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71C3" w14:textId="488DF5F7" w:rsidR="00D246D2" w:rsidRDefault="00D246D2" w:rsidP="00D246D2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766995EB" w14:textId="190A60AA" w:rsidR="00D246D2" w:rsidRPr="00D246D2" w:rsidRDefault="00D246D2" w:rsidP="00D246D2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147BB8EC" w14:textId="77777777" w:rsidR="00D246D2" w:rsidRDefault="00D246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219" w14:textId="77777777" w:rsidR="00C358ED" w:rsidRDefault="00C358ED" w:rsidP="00D246D2">
      <w:pPr>
        <w:spacing w:after="0" w:line="240" w:lineRule="auto"/>
      </w:pPr>
      <w:r>
        <w:separator/>
      </w:r>
    </w:p>
  </w:footnote>
  <w:footnote w:type="continuationSeparator" w:id="0">
    <w:p w14:paraId="5118ACBB" w14:textId="77777777" w:rsidR="00C358ED" w:rsidRDefault="00C358ED" w:rsidP="00D2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1512529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D2"/>
    <w:rsid w:val="00025C13"/>
    <w:rsid w:val="000D1341"/>
    <w:rsid w:val="001153A5"/>
    <w:rsid w:val="001B1FFC"/>
    <w:rsid w:val="001C7278"/>
    <w:rsid w:val="00204E11"/>
    <w:rsid w:val="00264E4A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169ED"/>
    <w:rsid w:val="006617FC"/>
    <w:rsid w:val="006D0EC2"/>
    <w:rsid w:val="006E21C9"/>
    <w:rsid w:val="007038FD"/>
    <w:rsid w:val="007B3914"/>
    <w:rsid w:val="00840EED"/>
    <w:rsid w:val="00875D87"/>
    <w:rsid w:val="008777CF"/>
    <w:rsid w:val="008B3B48"/>
    <w:rsid w:val="00935267"/>
    <w:rsid w:val="00A0414F"/>
    <w:rsid w:val="00A36F74"/>
    <w:rsid w:val="00A563F9"/>
    <w:rsid w:val="00A66209"/>
    <w:rsid w:val="00AF6E48"/>
    <w:rsid w:val="00BD2242"/>
    <w:rsid w:val="00C04E24"/>
    <w:rsid w:val="00C108AD"/>
    <w:rsid w:val="00C358ED"/>
    <w:rsid w:val="00CC4AE9"/>
    <w:rsid w:val="00CE183A"/>
    <w:rsid w:val="00D246D2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518C"/>
  <w15:chartTrackingRefBased/>
  <w15:docId w15:val="{469FA825-FDB1-4B75-B60F-9B2AC384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D2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6D2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2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6D2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5">
    <w:name w:val="Grid Table 1 Light Accent 5"/>
    <w:basedOn w:val="TableauNormal"/>
    <w:uiPriority w:val="46"/>
    <w:rsid w:val="00A0414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6620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5</cp:revision>
  <dcterms:created xsi:type="dcterms:W3CDTF">2023-10-23T06:17:00Z</dcterms:created>
  <dcterms:modified xsi:type="dcterms:W3CDTF">2023-10-23T09:05:00Z</dcterms:modified>
</cp:coreProperties>
</file>