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8552" w14:textId="77777777" w:rsidR="00B44EC9" w:rsidRDefault="00B44EC9" w:rsidP="00B44EC9">
      <w:pPr>
        <w:pStyle w:val="Titre1"/>
      </w:pPr>
      <w:r>
        <w:t>Unité 9 : Bonnes vacances ! p.129</w:t>
      </w:r>
    </w:p>
    <w:p w14:paraId="31868C39" w14:textId="77777777" w:rsidR="00273250" w:rsidRDefault="00273250" w:rsidP="00273250">
      <w:r>
        <w:t>Ces fiches se réfèrent aux livres* que nous utilisons pour nos cours en classe.</w:t>
      </w:r>
    </w:p>
    <w:p w14:paraId="11E5EEDB" w14:textId="77777777" w:rsidR="00B44EC9" w:rsidRDefault="00B44EC9" w:rsidP="00B44EC9">
      <w:pPr>
        <w:pStyle w:val="Titre2"/>
      </w:pPr>
      <w:r>
        <w:t>Grammaire : la comparaison p.131</w:t>
      </w:r>
    </w:p>
    <w:p w14:paraId="4AAA9A51" w14:textId="77777777" w:rsidR="0030665B" w:rsidRDefault="0030665B"/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44EC9" w14:paraId="55A82A3F" w14:textId="77777777" w:rsidTr="00586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287A00D" w14:textId="77777777" w:rsidR="00B44EC9" w:rsidRPr="00A91467" w:rsidRDefault="00B44EC9" w:rsidP="00B44EC9">
            <w:pPr>
              <w:pStyle w:val="Paragraphedeliste"/>
              <w:numPr>
                <w:ilvl w:val="0"/>
                <w:numId w:val="21"/>
              </w:numPr>
              <w:jc w:val="center"/>
              <w:rPr>
                <w:lang w:val="fr-LU"/>
              </w:rPr>
            </w:pPr>
            <w:r>
              <w:rPr>
                <w:lang w:val="fr-LU"/>
              </w:rPr>
              <w:t>Moins</w:t>
            </w:r>
          </w:p>
        </w:tc>
        <w:tc>
          <w:tcPr>
            <w:tcW w:w="3021" w:type="dxa"/>
          </w:tcPr>
          <w:p w14:paraId="6813E6DD" w14:textId="77777777" w:rsidR="00B44EC9" w:rsidRDefault="00B44EC9" w:rsidP="005867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= aussi</w:t>
            </w:r>
          </w:p>
        </w:tc>
        <w:tc>
          <w:tcPr>
            <w:tcW w:w="3021" w:type="dxa"/>
          </w:tcPr>
          <w:p w14:paraId="5E8CABD0" w14:textId="77777777" w:rsidR="00B44EC9" w:rsidRDefault="00B44EC9" w:rsidP="005867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+ plus</w:t>
            </w:r>
          </w:p>
        </w:tc>
      </w:tr>
      <w:tr w:rsidR="00B44EC9" w14:paraId="22A116B9" w14:textId="77777777" w:rsidTr="00586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F698B01" w14:textId="77777777" w:rsidR="00B44EC9" w:rsidRDefault="00B44EC9" w:rsidP="0058678D">
            <w:pPr>
              <w:rPr>
                <w:lang w:val="fr-LU"/>
              </w:rPr>
            </w:pPr>
            <w:r>
              <w:rPr>
                <w:lang w:val="fr-LU"/>
              </w:rPr>
              <w:t>Moins + adjectif + que</w:t>
            </w:r>
          </w:p>
        </w:tc>
        <w:tc>
          <w:tcPr>
            <w:tcW w:w="3021" w:type="dxa"/>
          </w:tcPr>
          <w:p w14:paraId="7F067037" w14:textId="77777777" w:rsidR="00B44EC9" w:rsidRDefault="00B44EC9" w:rsidP="00586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Aussi + adjectif + que</w:t>
            </w:r>
          </w:p>
        </w:tc>
        <w:tc>
          <w:tcPr>
            <w:tcW w:w="3021" w:type="dxa"/>
          </w:tcPr>
          <w:p w14:paraId="350BD96E" w14:textId="77777777" w:rsidR="00B44EC9" w:rsidRDefault="00B44EC9" w:rsidP="00586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Plus + adjectif + que</w:t>
            </w:r>
          </w:p>
        </w:tc>
      </w:tr>
      <w:tr w:rsidR="00B44EC9" w14:paraId="45DF442C" w14:textId="77777777" w:rsidTr="00586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8F16ECE" w14:textId="77777777" w:rsidR="00B44EC9" w:rsidRDefault="00B44EC9" w:rsidP="0058678D">
            <w:pPr>
              <w:rPr>
                <w:lang w:val="fr-LU"/>
              </w:rPr>
            </w:pPr>
            <w:r>
              <w:rPr>
                <w:lang w:val="fr-LU"/>
              </w:rPr>
              <w:t>Le camping est moins cher que l’hôtel</w:t>
            </w:r>
          </w:p>
        </w:tc>
        <w:tc>
          <w:tcPr>
            <w:tcW w:w="3021" w:type="dxa"/>
          </w:tcPr>
          <w:p w14:paraId="0134A623" w14:textId="77777777" w:rsidR="00B44EC9" w:rsidRDefault="00B44EC9" w:rsidP="00586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Mon van est aussi pratique le le van de Léo</w:t>
            </w:r>
          </w:p>
        </w:tc>
        <w:tc>
          <w:tcPr>
            <w:tcW w:w="3021" w:type="dxa"/>
          </w:tcPr>
          <w:p w14:paraId="5BD64343" w14:textId="77777777" w:rsidR="00B44EC9" w:rsidRDefault="00B44EC9" w:rsidP="00586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La voiture est plus confortable que le train</w:t>
            </w:r>
          </w:p>
        </w:tc>
      </w:tr>
    </w:tbl>
    <w:p w14:paraId="2F4F2D79" w14:textId="77777777" w:rsidR="00B44EC9" w:rsidRDefault="00B44EC9"/>
    <w:p w14:paraId="5E256CF9" w14:textId="77777777" w:rsidR="00B44EC9" w:rsidRDefault="00B44EC9"/>
    <w:p w14:paraId="76B5F430" w14:textId="77777777" w:rsidR="00B44EC9" w:rsidRPr="00B44EC9" w:rsidRDefault="00B44EC9" w:rsidP="00B44EC9">
      <w:pPr>
        <w:pStyle w:val="Titre2"/>
      </w:pPr>
      <w:r w:rsidRPr="00B44EC9">
        <w:t>Grammaire : les prépositions devant les noms de villes et de pays (2) p.132</w:t>
      </w:r>
    </w:p>
    <w:p w14:paraId="0E4987AF" w14:textId="77777777" w:rsidR="00B44EC9" w:rsidRDefault="00B44EC9"/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2477"/>
        <w:gridCol w:w="2237"/>
        <w:gridCol w:w="2250"/>
      </w:tblGrid>
      <w:tr w:rsidR="00B44EC9" w14:paraId="15ADCB81" w14:textId="77777777" w:rsidTr="00586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663C68CD" w14:textId="77777777" w:rsidR="00B44EC9" w:rsidRDefault="00B44EC9" w:rsidP="0058678D">
            <w:pPr>
              <w:tabs>
                <w:tab w:val="left" w:pos="454"/>
              </w:tabs>
              <w:rPr>
                <w:lang w:val="fr-LU"/>
              </w:rPr>
            </w:pPr>
            <w:r>
              <w:rPr>
                <w:lang w:val="fr-LU"/>
              </w:rPr>
              <w:t xml:space="preserve">préposition : devant </w:t>
            </w:r>
          </w:p>
        </w:tc>
        <w:tc>
          <w:tcPr>
            <w:tcW w:w="2237" w:type="dxa"/>
          </w:tcPr>
          <w:p w14:paraId="368D5BD0" w14:textId="77777777" w:rsidR="00B44EC9" w:rsidRDefault="00B44EC9" w:rsidP="0058678D">
            <w:pPr>
              <w:tabs>
                <w:tab w:val="left" w:pos="45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ville</w:t>
            </w:r>
          </w:p>
        </w:tc>
        <w:tc>
          <w:tcPr>
            <w:tcW w:w="2250" w:type="dxa"/>
          </w:tcPr>
          <w:p w14:paraId="6807FE25" w14:textId="77777777" w:rsidR="00B44EC9" w:rsidRDefault="00B44EC9" w:rsidP="0058678D">
            <w:pPr>
              <w:tabs>
                <w:tab w:val="left" w:pos="45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pays</w:t>
            </w:r>
          </w:p>
        </w:tc>
      </w:tr>
      <w:tr w:rsidR="00B44EC9" w14:paraId="2230DD4D" w14:textId="77777777" w:rsidTr="00586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4764C338" w14:textId="77777777" w:rsidR="00B44EC9" w:rsidRDefault="00B44EC9" w:rsidP="0058678D">
            <w:pPr>
              <w:tabs>
                <w:tab w:val="left" w:pos="454"/>
              </w:tabs>
              <w:rPr>
                <w:lang w:val="fr-LU"/>
              </w:rPr>
            </w:pPr>
            <w:r>
              <w:rPr>
                <w:lang w:val="fr-LU"/>
              </w:rPr>
              <w:t>masculin</w:t>
            </w:r>
          </w:p>
        </w:tc>
        <w:tc>
          <w:tcPr>
            <w:tcW w:w="2237" w:type="dxa"/>
          </w:tcPr>
          <w:p w14:paraId="7FA20D63" w14:textId="77777777" w:rsidR="00B44EC9" w:rsidRDefault="00B44EC9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de, d’</w:t>
            </w:r>
          </w:p>
        </w:tc>
        <w:tc>
          <w:tcPr>
            <w:tcW w:w="2250" w:type="dxa"/>
          </w:tcPr>
          <w:p w14:paraId="06E88B33" w14:textId="77777777" w:rsidR="00B44EC9" w:rsidRDefault="00B44EC9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du / d’</w:t>
            </w:r>
          </w:p>
        </w:tc>
      </w:tr>
      <w:tr w:rsidR="00B44EC9" w14:paraId="561BE882" w14:textId="77777777" w:rsidTr="00586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47A6882C" w14:textId="77777777" w:rsidR="00B44EC9" w:rsidRDefault="00B44EC9" w:rsidP="0058678D">
            <w:pPr>
              <w:tabs>
                <w:tab w:val="left" w:pos="454"/>
              </w:tabs>
              <w:rPr>
                <w:lang w:val="fr-LU"/>
              </w:rPr>
            </w:pPr>
            <w:r>
              <w:rPr>
                <w:lang w:val="fr-LU"/>
              </w:rPr>
              <w:t>féminin</w:t>
            </w:r>
          </w:p>
        </w:tc>
        <w:tc>
          <w:tcPr>
            <w:tcW w:w="2237" w:type="dxa"/>
          </w:tcPr>
          <w:p w14:paraId="5AC2D879" w14:textId="77777777" w:rsidR="00B44EC9" w:rsidRDefault="00B44EC9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de, d’</w:t>
            </w:r>
          </w:p>
        </w:tc>
        <w:tc>
          <w:tcPr>
            <w:tcW w:w="2250" w:type="dxa"/>
          </w:tcPr>
          <w:p w14:paraId="7FF787A6" w14:textId="77777777" w:rsidR="00B44EC9" w:rsidRDefault="00B44EC9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de / d’</w:t>
            </w:r>
          </w:p>
        </w:tc>
      </w:tr>
      <w:tr w:rsidR="00B44EC9" w14:paraId="044B8B47" w14:textId="77777777" w:rsidTr="00586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07B3B126" w14:textId="77777777" w:rsidR="00B44EC9" w:rsidRDefault="00B44EC9" w:rsidP="0058678D">
            <w:pPr>
              <w:tabs>
                <w:tab w:val="left" w:pos="454"/>
              </w:tabs>
              <w:rPr>
                <w:lang w:val="fr-LU"/>
              </w:rPr>
            </w:pPr>
            <w:r>
              <w:rPr>
                <w:lang w:val="fr-LU"/>
              </w:rPr>
              <w:t>pluriel</w:t>
            </w:r>
          </w:p>
        </w:tc>
        <w:tc>
          <w:tcPr>
            <w:tcW w:w="2237" w:type="dxa"/>
          </w:tcPr>
          <w:p w14:paraId="139FC431" w14:textId="77777777" w:rsidR="00B44EC9" w:rsidRDefault="00B44EC9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de, d’</w:t>
            </w:r>
          </w:p>
        </w:tc>
        <w:tc>
          <w:tcPr>
            <w:tcW w:w="2250" w:type="dxa"/>
          </w:tcPr>
          <w:p w14:paraId="733646EB" w14:textId="77777777" w:rsidR="00B44EC9" w:rsidRDefault="00B44EC9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des</w:t>
            </w:r>
          </w:p>
        </w:tc>
      </w:tr>
    </w:tbl>
    <w:p w14:paraId="234697DB" w14:textId="77777777" w:rsidR="00B44EC9" w:rsidRDefault="00B44EC9"/>
    <w:p w14:paraId="609E15DC" w14:textId="77777777" w:rsidR="00B44EC9" w:rsidRDefault="00B44EC9"/>
    <w:p w14:paraId="1FEB6D10" w14:textId="77777777" w:rsidR="00B44EC9" w:rsidRDefault="00B44EC9" w:rsidP="00B44EC9">
      <w:pPr>
        <w:pStyle w:val="Titre2"/>
      </w:pPr>
      <w:r>
        <w:t>Grammaire : le passé composé avec être p.137</w:t>
      </w:r>
    </w:p>
    <w:p w14:paraId="0987BA0F" w14:textId="77777777" w:rsidR="00B44EC9" w:rsidRDefault="00B44EC9"/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27003" w14:paraId="5F3872E0" w14:textId="77777777" w:rsidTr="00586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76D9A1B" w14:textId="77777777" w:rsidR="00727003" w:rsidRDefault="00727003" w:rsidP="0058678D">
            <w:pPr>
              <w:tabs>
                <w:tab w:val="left" w:pos="454"/>
              </w:tabs>
              <w:rPr>
                <w:b w:val="0"/>
                <w:bCs w:val="0"/>
                <w:lang w:val="fr-LU"/>
              </w:rPr>
            </w:pPr>
            <w:r>
              <w:rPr>
                <w:lang w:val="fr-LU"/>
              </w:rPr>
              <w:t xml:space="preserve">Fonctionnement : </w:t>
            </w:r>
          </w:p>
          <w:p w14:paraId="52BDDDF1" w14:textId="77777777" w:rsidR="00727003" w:rsidRDefault="00727003" w:rsidP="0058678D">
            <w:pPr>
              <w:tabs>
                <w:tab w:val="left" w:pos="454"/>
              </w:tabs>
              <w:rPr>
                <w:lang w:val="fr-LU"/>
              </w:rPr>
            </w:pPr>
            <w:r>
              <w:rPr>
                <w:lang w:val="fr-LU"/>
              </w:rPr>
              <w:t xml:space="preserve">Passé composé </w:t>
            </w:r>
          </w:p>
        </w:tc>
        <w:tc>
          <w:tcPr>
            <w:tcW w:w="3021" w:type="dxa"/>
          </w:tcPr>
          <w:p w14:paraId="58F8421D" w14:textId="77777777" w:rsidR="00727003" w:rsidRDefault="00727003" w:rsidP="0058678D">
            <w:pPr>
              <w:tabs>
                <w:tab w:val="left" w:pos="45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Être</w:t>
            </w:r>
          </w:p>
        </w:tc>
        <w:tc>
          <w:tcPr>
            <w:tcW w:w="3021" w:type="dxa"/>
          </w:tcPr>
          <w:p w14:paraId="470D2B06" w14:textId="77777777" w:rsidR="00727003" w:rsidRDefault="00727003" w:rsidP="0058678D">
            <w:pPr>
              <w:tabs>
                <w:tab w:val="left" w:pos="45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verbe</w:t>
            </w:r>
          </w:p>
        </w:tc>
      </w:tr>
      <w:tr w:rsidR="00727003" w14:paraId="3B1340F7" w14:textId="77777777" w:rsidTr="00586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39BD238" w14:textId="77777777" w:rsidR="00727003" w:rsidRDefault="00727003" w:rsidP="0058678D">
            <w:pPr>
              <w:tabs>
                <w:tab w:val="left" w:pos="454"/>
              </w:tabs>
              <w:rPr>
                <w:lang w:val="fr-LU"/>
              </w:rPr>
            </w:pPr>
            <w:r>
              <w:rPr>
                <w:lang w:val="fr-LU"/>
              </w:rPr>
              <w:t xml:space="preserve">être + verbes </w:t>
            </w:r>
          </w:p>
        </w:tc>
        <w:tc>
          <w:tcPr>
            <w:tcW w:w="3021" w:type="dxa"/>
          </w:tcPr>
          <w:p w14:paraId="5BDC75D3" w14:textId="77777777" w:rsidR="00727003" w:rsidRDefault="00727003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</w:p>
        </w:tc>
        <w:tc>
          <w:tcPr>
            <w:tcW w:w="3021" w:type="dxa"/>
          </w:tcPr>
          <w:p w14:paraId="33A1046F" w14:textId="77777777" w:rsidR="00727003" w:rsidRDefault="00727003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 xml:space="preserve">Aller : allé </w:t>
            </w:r>
          </w:p>
          <w:p w14:paraId="4333D590" w14:textId="77777777" w:rsidR="00727003" w:rsidRDefault="00727003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Venir : venu</w:t>
            </w:r>
          </w:p>
          <w:p w14:paraId="3694DAD7" w14:textId="77777777" w:rsidR="00727003" w:rsidRDefault="00727003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Entrer : entré</w:t>
            </w:r>
          </w:p>
          <w:p w14:paraId="079C48AB" w14:textId="77777777" w:rsidR="00727003" w:rsidRDefault="00727003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Sortir : sorti</w:t>
            </w:r>
          </w:p>
          <w:p w14:paraId="119C8471" w14:textId="77777777" w:rsidR="00727003" w:rsidRDefault="00727003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Passer par : passé par</w:t>
            </w:r>
          </w:p>
          <w:p w14:paraId="3C919EFE" w14:textId="77777777" w:rsidR="00727003" w:rsidRDefault="00727003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Tomber : tombé</w:t>
            </w:r>
          </w:p>
          <w:p w14:paraId="398D5C1A" w14:textId="77777777" w:rsidR="00727003" w:rsidRDefault="00727003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Monter : monté</w:t>
            </w:r>
          </w:p>
          <w:p w14:paraId="7F132583" w14:textId="77777777" w:rsidR="00727003" w:rsidRDefault="00727003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Descendre : descendu</w:t>
            </w:r>
          </w:p>
          <w:p w14:paraId="1C930B27" w14:textId="77777777" w:rsidR="00727003" w:rsidRDefault="00727003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Arriver : arrivé</w:t>
            </w:r>
          </w:p>
          <w:p w14:paraId="501F94AF" w14:textId="77777777" w:rsidR="00727003" w:rsidRDefault="00727003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Retourner : retourné</w:t>
            </w:r>
          </w:p>
          <w:p w14:paraId="6697DC48" w14:textId="77777777" w:rsidR="00727003" w:rsidRDefault="00727003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Partir : parti</w:t>
            </w:r>
          </w:p>
          <w:p w14:paraId="6AEAA6C5" w14:textId="77777777" w:rsidR="00727003" w:rsidRDefault="00727003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Naître : né</w:t>
            </w:r>
          </w:p>
          <w:p w14:paraId="470CD3FE" w14:textId="77777777" w:rsidR="00727003" w:rsidRDefault="00727003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Mourir : mort</w:t>
            </w:r>
          </w:p>
          <w:p w14:paraId="522D9E00" w14:textId="77777777" w:rsidR="00727003" w:rsidRDefault="00727003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+ verbe pronominal</w:t>
            </w:r>
          </w:p>
        </w:tc>
      </w:tr>
      <w:tr w:rsidR="00727003" w14:paraId="4982F64D" w14:textId="77777777" w:rsidTr="00586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CB00AD6" w14:textId="77777777" w:rsidR="00727003" w:rsidRDefault="00727003" w:rsidP="0058678D">
            <w:pPr>
              <w:tabs>
                <w:tab w:val="left" w:pos="454"/>
              </w:tabs>
              <w:rPr>
                <w:b w:val="0"/>
                <w:bCs w:val="0"/>
                <w:lang w:val="fr-LU"/>
              </w:rPr>
            </w:pPr>
            <w:r>
              <w:rPr>
                <w:lang w:val="fr-LU"/>
              </w:rPr>
              <w:t>Accord : genre et nombre</w:t>
            </w:r>
          </w:p>
          <w:p w14:paraId="389C9C0B" w14:textId="77777777" w:rsidR="00727003" w:rsidRDefault="00727003" w:rsidP="0058678D">
            <w:pPr>
              <w:tabs>
                <w:tab w:val="left" w:pos="454"/>
              </w:tabs>
              <w:rPr>
                <w:b w:val="0"/>
                <w:bCs w:val="0"/>
                <w:lang w:val="fr-LU"/>
              </w:rPr>
            </w:pPr>
            <w:r>
              <w:rPr>
                <w:lang w:val="fr-LU"/>
              </w:rPr>
              <w:t>Féminin : + e</w:t>
            </w:r>
          </w:p>
          <w:p w14:paraId="6B1B25D7" w14:textId="77777777" w:rsidR="00727003" w:rsidRDefault="00727003" w:rsidP="0058678D">
            <w:pPr>
              <w:tabs>
                <w:tab w:val="left" w:pos="454"/>
              </w:tabs>
              <w:rPr>
                <w:lang w:val="fr-LU"/>
              </w:rPr>
            </w:pPr>
            <w:r>
              <w:rPr>
                <w:lang w:val="fr-LU"/>
              </w:rPr>
              <w:t>Pluriel : + s</w:t>
            </w:r>
          </w:p>
        </w:tc>
        <w:tc>
          <w:tcPr>
            <w:tcW w:w="3021" w:type="dxa"/>
          </w:tcPr>
          <w:p w14:paraId="0B878CC3" w14:textId="77777777" w:rsidR="00727003" w:rsidRDefault="00727003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</w:p>
        </w:tc>
        <w:tc>
          <w:tcPr>
            <w:tcW w:w="3021" w:type="dxa"/>
          </w:tcPr>
          <w:p w14:paraId="6A2FDECB" w14:textId="77777777" w:rsidR="00727003" w:rsidRDefault="00727003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</w:p>
        </w:tc>
      </w:tr>
    </w:tbl>
    <w:p w14:paraId="044F7C2B" w14:textId="77777777" w:rsidR="00B44EC9" w:rsidRDefault="00B44EC9"/>
    <w:p w14:paraId="4EB8F2E8" w14:textId="77777777" w:rsidR="00727003" w:rsidRDefault="00727003"/>
    <w:p w14:paraId="45550328" w14:textId="77777777" w:rsidR="00727003" w:rsidRDefault="00727003" w:rsidP="00727003">
      <w:pPr>
        <w:pStyle w:val="Titre2"/>
      </w:pPr>
      <w:r>
        <w:t>Grammaire : les verbes impersonnels à l’imparfait p.138</w:t>
      </w:r>
    </w:p>
    <w:p w14:paraId="77BCDBE2" w14:textId="77777777" w:rsidR="00727003" w:rsidRDefault="00727003"/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27003" w14:paraId="1917E9C8" w14:textId="77777777" w:rsidTr="00586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696F225" w14:textId="77777777" w:rsidR="00727003" w:rsidRDefault="00727003" w:rsidP="0058678D">
            <w:pPr>
              <w:tabs>
                <w:tab w:val="left" w:pos="454"/>
              </w:tabs>
              <w:rPr>
                <w:lang w:val="fr-LU"/>
              </w:rPr>
            </w:pPr>
            <w:r>
              <w:rPr>
                <w:lang w:val="fr-LU"/>
              </w:rPr>
              <w:t xml:space="preserve">Imparfait : </w:t>
            </w:r>
          </w:p>
          <w:p w14:paraId="47D46F6D" w14:textId="77777777" w:rsidR="00727003" w:rsidRDefault="00727003" w:rsidP="0058678D">
            <w:pPr>
              <w:tabs>
                <w:tab w:val="left" w:pos="454"/>
              </w:tabs>
              <w:rPr>
                <w:lang w:val="fr-LU"/>
              </w:rPr>
            </w:pPr>
            <w:r>
              <w:rPr>
                <w:lang w:val="fr-LU"/>
              </w:rPr>
              <w:t>verbes impersonnels</w:t>
            </w:r>
          </w:p>
          <w:p w14:paraId="3BC37759" w14:textId="77777777" w:rsidR="00727003" w:rsidRDefault="00727003" w:rsidP="0058678D">
            <w:pPr>
              <w:tabs>
                <w:tab w:val="left" w:pos="454"/>
              </w:tabs>
              <w:rPr>
                <w:lang w:val="fr-LU"/>
              </w:rPr>
            </w:pPr>
            <w:r>
              <w:rPr>
                <w:lang w:val="fr-LU"/>
              </w:rPr>
              <w:t>description au passé</w:t>
            </w:r>
          </w:p>
        </w:tc>
        <w:tc>
          <w:tcPr>
            <w:tcW w:w="3021" w:type="dxa"/>
          </w:tcPr>
          <w:p w14:paraId="54C66780" w14:textId="77777777" w:rsidR="00727003" w:rsidRDefault="00727003" w:rsidP="0058678D">
            <w:pPr>
              <w:tabs>
                <w:tab w:val="left" w:pos="45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Présent</w:t>
            </w:r>
          </w:p>
        </w:tc>
        <w:tc>
          <w:tcPr>
            <w:tcW w:w="3021" w:type="dxa"/>
          </w:tcPr>
          <w:p w14:paraId="5A7D6EFE" w14:textId="77777777" w:rsidR="00727003" w:rsidRDefault="00727003" w:rsidP="0058678D">
            <w:pPr>
              <w:tabs>
                <w:tab w:val="left" w:pos="45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Imparfait</w:t>
            </w:r>
          </w:p>
        </w:tc>
      </w:tr>
      <w:tr w:rsidR="00727003" w14:paraId="592A77FA" w14:textId="77777777" w:rsidTr="00586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5705986" w14:textId="77777777" w:rsidR="00727003" w:rsidRDefault="00727003" w:rsidP="0058678D">
            <w:pPr>
              <w:tabs>
                <w:tab w:val="left" w:pos="454"/>
              </w:tabs>
              <w:rPr>
                <w:lang w:val="fr-LU"/>
              </w:rPr>
            </w:pPr>
            <w:r>
              <w:rPr>
                <w:lang w:val="fr-LU"/>
              </w:rPr>
              <w:t>Être</w:t>
            </w:r>
          </w:p>
        </w:tc>
        <w:tc>
          <w:tcPr>
            <w:tcW w:w="3021" w:type="dxa"/>
          </w:tcPr>
          <w:p w14:paraId="0227488B" w14:textId="77777777" w:rsidR="00727003" w:rsidRDefault="00727003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C’est</w:t>
            </w:r>
          </w:p>
        </w:tc>
        <w:tc>
          <w:tcPr>
            <w:tcW w:w="3021" w:type="dxa"/>
          </w:tcPr>
          <w:p w14:paraId="3816AE53" w14:textId="77777777" w:rsidR="00727003" w:rsidRDefault="00727003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 xml:space="preserve">C’était </w:t>
            </w:r>
          </w:p>
        </w:tc>
      </w:tr>
      <w:tr w:rsidR="00727003" w14:paraId="039028D6" w14:textId="77777777" w:rsidTr="00586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D4989C9" w14:textId="77777777" w:rsidR="00727003" w:rsidRDefault="00727003" w:rsidP="0058678D">
            <w:pPr>
              <w:tabs>
                <w:tab w:val="left" w:pos="454"/>
              </w:tabs>
              <w:rPr>
                <w:lang w:val="fr-LU"/>
              </w:rPr>
            </w:pPr>
            <w:r>
              <w:rPr>
                <w:lang w:val="fr-LU"/>
              </w:rPr>
              <w:t>Avoir</w:t>
            </w:r>
          </w:p>
        </w:tc>
        <w:tc>
          <w:tcPr>
            <w:tcW w:w="3021" w:type="dxa"/>
          </w:tcPr>
          <w:p w14:paraId="1937C74D" w14:textId="77777777" w:rsidR="00727003" w:rsidRDefault="00727003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Il y a</w:t>
            </w:r>
          </w:p>
        </w:tc>
        <w:tc>
          <w:tcPr>
            <w:tcW w:w="3021" w:type="dxa"/>
          </w:tcPr>
          <w:p w14:paraId="0BE5A24D" w14:textId="77777777" w:rsidR="00727003" w:rsidRDefault="00727003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il y avait</w:t>
            </w:r>
          </w:p>
        </w:tc>
      </w:tr>
      <w:tr w:rsidR="00727003" w14:paraId="7409E630" w14:textId="77777777" w:rsidTr="00586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C7B4A72" w14:textId="77777777" w:rsidR="00727003" w:rsidRDefault="00727003" w:rsidP="0058678D">
            <w:pPr>
              <w:tabs>
                <w:tab w:val="left" w:pos="454"/>
              </w:tabs>
              <w:rPr>
                <w:lang w:val="fr-LU"/>
              </w:rPr>
            </w:pPr>
            <w:r>
              <w:rPr>
                <w:lang w:val="fr-LU"/>
              </w:rPr>
              <w:t>Faire</w:t>
            </w:r>
          </w:p>
        </w:tc>
        <w:tc>
          <w:tcPr>
            <w:tcW w:w="3021" w:type="dxa"/>
          </w:tcPr>
          <w:p w14:paraId="30E3D3CD" w14:textId="77777777" w:rsidR="00727003" w:rsidRDefault="00727003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Il fait</w:t>
            </w:r>
          </w:p>
        </w:tc>
        <w:tc>
          <w:tcPr>
            <w:tcW w:w="3021" w:type="dxa"/>
          </w:tcPr>
          <w:p w14:paraId="2F4137E4" w14:textId="77777777" w:rsidR="00727003" w:rsidRDefault="00727003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Il faisait</w:t>
            </w:r>
          </w:p>
        </w:tc>
      </w:tr>
    </w:tbl>
    <w:p w14:paraId="6346BCEA" w14:textId="77777777" w:rsidR="00727003" w:rsidRDefault="00727003"/>
    <w:p w14:paraId="5E7A6A68" w14:textId="77777777" w:rsidR="00727003" w:rsidRDefault="00727003"/>
    <w:p w14:paraId="108023D7" w14:textId="77777777" w:rsidR="00727003" w:rsidRDefault="00727003" w:rsidP="00727003">
      <w:pPr>
        <w:pStyle w:val="Titre3"/>
      </w:pPr>
      <w:r>
        <w:t>Phonie-graphie : les consonnes [k] et [g] p.140</w:t>
      </w:r>
    </w:p>
    <w:tbl>
      <w:tblPr>
        <w:tblStyle w:val="TableauGrille1Clair-Accentuation6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27003" w14:paraId="2A4DEB39" w14:textId="77777777" w:rsidTr="00586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EEB9AB7" w14:textId="77777777" w:rsidR="00727003" w:rsidRDefault="00727003" w:rsidP="0058678D">
            <w:pPr>
              <w:tabs>
                <w:tab w:val="left" w:pos="454"/>
              </w:tabs>
              <w:rPr>
                <w:lang w:val="fr-LU"/>
              </w:rPr>
            </w:pPr>
          </w:p>
        </w:tc>
        <w:tc>
          <w:tcPr>
            <w:tcW w:w="3021" w:type="dxa"/>
          </w:tcPr>
          <w:p w14:paraId="4F9B2D61" w14:textId="77777777" w:rsidR="00727003" w:rsidRDefault="00727003" w:rsidP="0058678D">
            <w:pPr>
              <w:tabs>
                <w:tab w:val="left" w:pos="45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k[k]</w:t>
            </w:r>
          </w:p>
        </w:tc>
        <w:tc>
          <w:tcPr>
            <w:tcW w:w="3021" w:type="dxa"/>
          </w:tcPr>
          <w:p w14:paraId="0F28C659" w14:textId="77777777" w:rsidR="00727003" w:rsidRDefault="00727003" w:rsidP="0058678D">
            <w:pPr>
              <w:tabs>
                <w:tab w:val="left" w:pos="45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c[g]</w:t>
            </w:r>
          </w:p>
        </w:tc>
      </w:tr>
      <w:tr w:rsidR="00727003" w14:paraId="788291B3" w14:textId="77777777" w:rsidTr="00586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A45A79A" w14:textId="77777777" w:rsidR="00727003" w:rsidRDefault="00727003" w:rsidP="0058678D">
            <w:pPr>
              <w:tabs>
                <w:tab w:val="left" w:pos="454"/>
              </w:tabs>
              <w:rPr>
                <w:lang w:val="fr-LU"/>
              </w:rPr>
            </w:pPr>
            <w:r>
              <w:rPr>
                <w:lang w:val="fr-LU"/>
              </w:rPr>
              <w:t>phonie</w:t>
            </w:r>
          </w:p>
        </w:tc>
        <w:tc>
          <w:tcPr>
            <w:tcW w:w="3021" w:type="dxa"/>
          </w:tcPr>
          <w:p w14:paraId="2D3B73C5" w14:textId="77777777" w:rsidR="00727003" w:rsidRDefault="00727003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carte</w:t>
            </w:r>
          </w:p>
        </w:tc>
        <w:tc>
          <w:tcPr>
            <w:tcW w:w="3021" w:type="dxa"/>
          </w:tcPr>
          <w:p w14:paraId="5CD52894" w14:textId="77777777" w:rsidR="00727003" w:rsidRDefault="00727003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groupe</w:t>
            </w:r>
          </w:p>
        </w:tc>
      </w:tr>
      <w:tr w:rsidR="00727003" w14:paraId="0FD64222" w14:textId="77777777" w:rsidTr="00586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41C7B5C" w14:textId="77777777" w:rsidR="00727003" w:rsidRDefault="00727003" w:rsidP="0058678D">
            <w:pPr>
              <w:tabs>
                <w:tab w:val="left" w:pos="454"/>
              </w:tabs>
              <w:rPr>
                <w:lang w:val="fr-LU"/>
              </w:rPr>
            </w:pPr>
            <w:r>
              <w:rPr>
                <w:lang w:val="fr-LU"/>
              </w:rPr>
              <w:t xml:space="preserve">graphie </w:t>
            </w:r>
          </w:p>
        </w:tc>
        <w:tc>
          <w:tcPr>
            <w:tcW w:w="3021" w:type="dxa"/>
          </w:tcPr>
          <w:p w14:paraId="13B551AA" w14:textId="77777777" w:rsidR="00727003" w:rsidRDefault="00727003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 xml:space="preserve">c+consonne : classe </w:t>
            </w:r>
          </w:p>
          <w:p w14:paraId="2E0AA70C" w14:textId="77777777" w:rsidR="00727003" w:rsidRDefault="00727003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c+a : carte</w:t>
            </w:r>
          </w:p>
          <w:p w14:paraId="69B74B5A" w14:textId="77777777" w:rsidR="00727003" w:rsidRDefault="00727003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c+o : comment</w:t>
            </w:r>
          </w:p>
          <w:p w14:paraId="37D2AD4A" w14:textId="77777777" w:rsidR="00727003" w:rsidRDefault="00727003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c+u : culture</w:t>
            </w:r>
          </w:p>
          <w:p w14:paraId="284EB172" w14:textId="77777777" w:rsidR="00727003" w:rsidRDefault="00727003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qu + voyelle : qui</w:t>
            </w:r>
          </w:p>
          <w:p w14:paraId="6DFA39C7" w14:textId="77777777" w:rsidR="00727003" w:rsidRDefault="00727003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 xml:space="preserve">cc : accord </w:t>
            </w:r>
          </w:p>
          <w:p w14:paraId="33877F8E" w14:textId="77777777" w:rsidR="00727003" w:rsidRDefault="00727003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c en final : lac</w:t>
            </w:r>
          </w:p>
          <w:p w14:paraId="70353297" w14:textId="77777777" w:rsidR="00727003" w:rsidRDefault="00727003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k : week-end</w:t>
            </w:r>
          </w:p>
          <w:p w14:paraId="43E2BA0D" w14:textId="77777777" w:rsidR="00727003" w:rsidRDefault="00727003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</w:p>
        </w:tc>
        <w:tc>
          <w:tcPr>
            <w:tcW w:w="3021" w:type="dxa"/>
          </w:tcPr>
          <w:p w14:paraId="6C084D7A" w14:textId="77777777" w:rsidR="00727003" w:rsidRDefault="00727003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g+consonne : groupe</w:t>
            </w:r>
          </w:p>
          <w:p w14:paraId="15912979" w14:textId="77777777" w:rsidR="00727003" w:rsidRDefault="00727003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g+a : gare</w:t>
            </w:r>
          </w:p>
          <w:p w14:paraId="7CF0CD03" w14:textId="77777777" w:rsidR="00727003" w:rsidRDefault="00727003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 xml:space="preserve">g+o : goûter </w:t>
            </w:r>
          </w:p>
          <w:p w14:paraId="3CF5E5EC" w14:textId="77777777" w:rsidR="00727003" w:rsidRDefault="00727003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 xml:space="preserve">g+u : aigu </w:t>
            </w:r>
          </w:p>
          <w:p w14:paraId="40827610" w14:textId="77777777" w:rsidR="00727003" w:rsidRDefault="00727003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g+ue : langue</w:t>
            </w:r>
          </w:p>
          <w:p w14:paraId="67F809CB" w14:textId="77777777" w:rsidR="00727003" w:rsidRDefault="00727003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g+ui : guide</w:t>
            </w:r>
          </w:p>
          <w:p w14:paraId="319CA39D" w14:textId="77777777" w:rsidR="00727003" w:rsidRDefault="00727003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  <w:r>
              <w:rPr>
                <w:lang w:val="fr-LU"/>
              </w:rPr>
              <w:t>g en final : blog</w:t>
            </w:r>
          </w:p>
          <w:p w14:paraId="613D82F8" w14:textId="77777777" w:rsidR="00727003" w:rsidRDefault="00727003" w:rsidP="0058678D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/>
              </w:rPr>
            </w:pPr>
          </w:p>
        </w:tc>
      </w:tr>
    </w:tbl>
    <w:p w14:paraId="53D33598" w14:textId="77777777" w:rsidR="00727003" w:rsidRDefault="00727003"/>
    <w:p w14:paraId="5ADF6133" w14:textId="77777777" w:rsidR="00803939" w:rsidRPr="00803939" w:rsidRDefault="00803939" w:rsidP="00803939"/>
    <w:p w14:paraId="21A23B68" w14:textId="77777777" w:rsidR="00803939" w:rsidRPr="00803939" w:rsidRDefault="00803939" w:rsidP="00803939"/>
    <w:p w14:paraId="5B5EBF6C" w14:textId="77777777" w:rsidR="00803939" w:rsidRPr="00803939" w:rsidRDefault="00803939" w:rsidP="00803939"/>
    <w:p w14:paraId="7655DB31" w14:textId="77777777" w:rsidR="00803939" w:rsidRPr="00803939" w:rsidRDefault="00803939" w:rsidP="00803939"/>
    <w:p w14:paraId="24ECC1E4" w14:textId="77777777" w:rsidR="00803939" w:rsidRPr="00803939" w:rsidRDefault="00803939" w:rsidP="00803939"/>
    <w:p w14:paraId="3BAF6041" w14:textId="77777777" w:rsidR="00803939" w:rsidRPr="00803939" w:rsidRDefault="00803939" w:rsidP="00803939"/>
    <w:p w14:paraId="40613091" w14:textId="77777777" w:rsidR="00803939" w:rsidRPr="00803939" w:rsidRDefault="00803939" w:rsidP="00803939"/>
    <w:p w14:paraId="358C6BF2" w14:textId="77777777" w:rsidR="00803939" w:rsidRPr="00803939" w:rsidRDefault="00803939" w:rsidP="00803939"/>
    <w:p w14:paraId="4F3864AF" w14:textId="77777777" w:rsidR="00803939" w:rsidRPr="00803939" w:rsidRDefault="00803939" w:rsidP="00803939"/>
    <w:p w14:paraId="3823C932" w14:textId="77777777" w:rsidR="00803939" w:rsidRPr="00803939" w:rsidRDefault="00803939" w:rsidP="00803939"/>
    <w:p w14:paraId="6B6C5323" w14:textId="77777777" w:rsidR="00803939" w:rsidRPr="00803939" w:rsidRDefault="00803939" w:rsidP="00803939"/>
    <w:p w14:paraId="6480F84E" w14:textId="77777777" w:rsidR="00803939" w:rsidRPr="00803939" w:rsidRDefault="00803939" w:rsidP="00803939"/>
    <w:p w14:paraId="43A89DEB" w14:textId="36BF27EC" w:rsidR="00803939" w:rsidRPr="00803939" w:rsidRDefault="00803939" w:rsidP="00803939">
      <w:pPr>
        <w:tabs>
          <w:tab w:val="left" w:pos="998"/>
        </w:tabs>
      </w:pPr>
      <w:r>
        <w:lastRenderedPageBreak/>
        <w:tab/>
      </w:r>
    </w:p>
    <w:sectPr w:rsidR="00803939" w:rsidRPr="008039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B477C" w14:textId="77777777" w:rsidR="006E2FBE" w:rsidRDefault="006E2FBE" w:rsidP="00B44EC9">
      <w:pPr>
        <w:spacing w:after="0" w:line="240" w:lineRule="auto"/>
      </w:pPr>
      <w:r>
        <w:separator/>
      </w:r>
    </w:p>
  </w:endnote>
  <w:endnote w:type="continuationSeparator" w:id="0">
    <w:p w14:paraId="2297D5BE" w14:textId="77777777" w:rsidR="006E2FBE" w:rsidRDefault="006E2FBE" w:rsidP="00B4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F4F27" w14:textId="2BE04E1D" w:rsidR="00B44EC9" w:rsidRPr="00245033" w:rsidRDefault="00273250" w:rsidP="00B44EC9">
    <w:pPr>
      <w:pStyle w:val="Pieddepage"/>
      <w:rPr>
        <w:sz w:val="16"/>
        <w:szCs w:val="16"/>
      </w:rPr>
    </w:pPr>
    <w:bookmarkStart w:id="0" w:name="_Hlk148893906"/>
    <w:r>
      <w:rPr>
        <w:sz w:val="16"/>
        <w:szCs w:val="16"/>
      </w:rPr>
      <w:t>*</w:t>
    </w:r>
    <w:r w:rsidR="00B44EC9" w:rsidRPr="00245033">
      <w:rPr>
        <w:sz w:val="16"/>
        <w:szCs w:val="16"/>
      </w:rPr>
      <w:t>- Edito A1 - Edition 2022 - Livre + livre numérique + didierfle.app Broché – Illustré, 25 janvier 2022, de Caroline Spérandio (Auteur), Sergueï Opatski (Auteur), &amp; 4 plus</w:t>
    </w:r>
  </w:p>
  <w:p w14:paraId="102C4457" w14:textId="57216AB4" w:rsidR="00B44EC9" w:rsidRPr="00245033" w:rsidRDefault="00273250" w:rsidP="00B44EC9">
    <w:pPr>
      <w:pStyle w:val="Pieddepage"/>
      <w:rPr>
        <w:sz w:val="16"/>
        <w:szCs w:val="16"/>
      </w:rPr>
    </w:pPr>
    <w:r>
      <w:rPr>
        <w:sz w:val="16"/>
        <w:szCs w:val="16"/>
      </w:rPr>
      <w:t>*</w:t>
    </w:r>
    <w:r w:rsidR="00B44EC9" w:rsidRPr="00245033">
      <w:rPr>
        <w:sz w:val="16"/>
        <w:szCs w:val="16"/>
      </w:rPr>
      <w:t>- Edito A1 - Edition 2022 - Cahier d'activités + didierfle.app Broché – Illustré, 8 mars 2022, de Roxane Amoravain (Auteur), Valérie Blasco (Auteur), &amp; 5 plus</w:t>
    </w:r>
  </w:p>
  <w:bookmarkEnd w:id="0"/>
  <w:p w14:paraId="30736BD4" w14:textId="6EAD944D" w:rsidR="00B44EC9" w:rsidRDefault="00B44EC9">
    <w:pPr>
      <w:pStyle w:val="Pieddepage"/>
    </w:pPr>
  </w:p>
  <w:p w14:paraId="5575A3E7" w14:textId="77777777" w:rsidR="00B44EC9" w:rsidRDefault="00B44E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C624E" w14:textId="77777777" w:rsidR="006E2FBE" w:rsidRDefault="006E2FBE" w:rsidP="00B44EC9">
      <w:pPr>
        <w:spacing w:after="0" w:line="240" w:lineRule="auto"/>
      </w:pPr>
      <w:r>
        <w:separator/>
      </w:r>
    </w:p>
  </w:footnote>
  <w:footnote w:type="continuationSeparator" w:id="0">
    <w:p w14:paraId="41715A73" w14:textId="77777777" w:rsidR="006E2FBE" w:rsidRDefault="006E2FBE" w:rsidP="00B44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269"/>
    <w:multiLevelType w:val="hybridMultilevel"/>
    <w:tmpl w:val="4DE001DC"/>
    <w:lvl w:ilvl="0" w:tplc="17C679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67C6"/>
    <w:multiLevelType w:val="hybridMultilevel"/>
    <w:tmpl w:val="D84E9FDA"/>
    <w:lvl w:ilvl="0" w:tplc="17C679F8">
      <w:start w:val="1"/>
      <w:numFmt w:val="decimal"/>
      <w:lvlText w:val="%1."/>
      <w:lvlJc w:val="right"/>
      <w:pPr>
        <w:ind w:left="501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97714"/>
    <w:multiLevelType w:val="hybridMultilevel"/>
    <w:tmpl w:val="0480DF82"/>
    <w:lvl w:ilvl="0" w:tplc="140C0017">
      <w:start w:val="1"/>
      <w:numFmt w:val="lowerLetter"/>
      <w:lvlText w:val="%1)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E1B76"/>
    <w:multiLevelType w:val="hybridMultilevel"/>
    <w:tmpl w:val="BEE25FE6"/>
    <w:lvl w:ilvl="0" w:tplc="1904EF94">
      <w:start w:val="1"/>
      <w:numFmt w:val="upperLetter"/>
      <w:lvlText w:val="%1."/>
      <w:lvlJc w:val="left"/>
      <w:pPr>
        <w:ind w:left="360" w:hanging="360"/>
      </w:pPr>
      <w:rPr>
        <w:color w:val="4472C4" w:themeColor="accent1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C5F4A"/>
    <w:multiLevelType w:val="hybridMultilevel"/>
    <w:tmpl w:val="8808FEE2"/>
    <w:lvl w:ilvl="0" w:tplc="4E98815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0084F"/>
    <w:multiLevelType w:val="multilevel"/>
    <w:tmpl w:val="4372F5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72522A9"/>
    <w:multiLevelType w:val="hybridMultilevel"/>
    <w:tmpl w:val="E1806712"/>
    <w:lvl w:ilvl="0" w:tplc="93EAF09C">
      <w:start w:val="1"/>
      <w:numFmt w:val="upperLetter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241280">
    <w:abstractNumId w:val="5"/>
  </w:num>
  <w:num w:numId="2" w16cid:durableId="226451798">
    <w:abstractNumId w:val="5"/>
  </w:num>
  <w:num w:numId="3" w16cid:durableId="1635600643">
    <w:abstractNumId w:val="5"/>
  </w:num>
  <w:num w:numId="4" w16cid:durableId="88241824">
    <w:abstractNumId w:val="5"/>
  </w:num>
  <w:num w:numId="5" w16cid:durableId="158037596">
    <w:abstractNumId w:val="5"/>
  </w:num>
  <w:num w:numId="6" w16cid:durableId="282226734">
    <w:abstractNumId w:val="3"/>
  </w:num>
  <w:num w:numId="7" w16cid:durableId="1568371385">
    <w:abstractNumId w:val="3"/>
  </w:num>
  <w:num w:numId="8" w16cid:durableId="314988509">
    <w:abstractNumId w:val="3"/>
  </w:num>
  <w:num w:numId="9" w16cid:durableId="1780177075">
    <w:abstractNumId w:val="3"/>
  </w:num>
  <w:num w:numId="10" w16cid:durableId="2020694291">
    <w:abstractNumId w:val="3"/>
  </w:num>
  <w:num w:numId="11" w16cid:durableId="478033106">
    <w:abstractNumId w:val="3"/>
  </w:num>
  <w:num w:numId="12" w16cid:durableId="118837370">
    <w:abstractNumId w:val="3"/>
  </w:num>
  <w:num w:numId="13" w16cid:durableId="436870594">
    <w:abstractNumId w:val="6"/>
  </w:num>
  <w:num w:numId="14" w16cid:durableId="339090199">
    <w:abstractNumId w:val="3"/>
  </w:num>
  <w:num w:numId="15" w16cid:durableId="139881972">
    <w:abstractNumId w:val="5"/>
  </w:num>
  <w:num w:numId="16" w16cid:durableId="641737882">
    <w:abstractNumId w:val="3"/>
  </w:num>
  <w:num w:numId="17" w16cid:durableId="64912840">
    <w:abstractNumId w:val="5"/>
  </w:num>
  <w:num w:numId="18" w16cid:durableId="2026205862">
    <w:abstractNumId w:val="5"/>
  </w:num>
  <w:num w:numId="19" w16cid:durableId="504175475">
    <w:abstractNumId w:val="0"/>
  </w:num>
  <w:num w:numId="20" w16cid:durableId="1230841362">
    <w:abstractNumId w:val="2"/>
  </w:num>
  <w:num w:numId="21" w16cid:durableId="20523433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C9"/>
    <w:rsid w:val="00025C13"/>
    <w:rsid w:val="000D1341"/>
    <w:rsid w:val="001153A5"/>
    <w:rsid w:val="00145B67"/>
    <w:rsid w:val="001B1FFC"/>
    <w:rsid w:val="001C7278"/>
    <w:rsid w:val="00264E4A"/>
    <w:rsid w:val="00273250"/>
    <w:rsid w:val="0030665B"/>
    <w:rsid w:val="003B3BF2"/>
    <w:rsid w:val="00403400"/>
    <w:rsid w:val="004035CA"/>
    <w:rsid w:val="00440387"/>
    <w:rsid w:val="004D0602"/>
    <w:rsid w:val="004E2C80"/>
    <w:rsid w:val="005427A5"/>
    <w:rsid w:val="00577B4D"/>
    <w:rsid w:val="005D44B2"/>
    <w:rsid w:val="00600B93"/>
    <w:rsid w:val="006617FC"/>
    <w:rsid w:val="006D0EC2"/>
    <w:rsid w:val="006E21C9"/>
    <w:rsid w:val="006E2FBE"/>
    <w:rsid w:val="007038FD"/>
    <w:rsid w:val="00727003"/>
    <w:rsid w:val="007B3914"/>
    <w:rsid w:val="00803939"/>
    <w:rsid w:val="00840EED"/>
    <w:rsid w:val="008777CF"/>
    <w:rsid w:val="008B3B48"/>
    <w:rsid w:val="00935267"/>
    <w:rsid w:val="009E2ED3"/>
    <w:rsid w:val="00A36F74"/>
    <w:rsid w:val="00A563F9"/>
    <w:rsid w:val="00AF6E48"/>
    <w:rsid w:val="00B44EC9"/>
    <w:rsid w:val="00C04E24"/>
    <w:rsid w:val="00C108AD"/>
    <w:rsid w:val="00CE183A"/>
    <w:rsid w:val="00D72DC7"/>
    <w:rsid w:val="00D93D52"/>
    <w:rsid w:val="00DB4564"/>
    <w:rsid w:val="00DB705D"/>
    <w:rsid w:val="00DE4EFC"/>
    <w:rsid w:val="00E109F1"/>
    <w:rsid w:val="00E323D6"/>
    <w:rsid w:val="00E5411A"/>
    <w:rsid w:val="00E56EDC"/>
    <w:rsid w:val="00ED4A4B"/>
    <w:rsid w:val="00F305AB"/>
    <w:rsid w:val="00F60AA5"/>
    <w:rsid w:val="00F63E52"/>
    <w:rsid w:val="00FD13AC"/>
    <w:rsid w:val="00FD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C7DF"/>
  <w15:chartTrackingRefBased/>
  <w15:docId w15:val="{0C045293-B361-4989-88C5-59FE365D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LU" w:eastAsia="en-US" w:bidi="ar-SA"/>
        <w14:ligatures w14:val="standardContextual"/>
      </w:rPr>
    </w:rPrDefault>
    <w:pPrDefault>
      <w:pPr>
        <w:spacing w:after="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05D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60AA5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4472C4" w:themeColor="accent1"/>
      <w:kern w:val="2"/>
      <w:sz w:val="36"/>
      <w:szCs w:val="32"/>
      <w:lang w:val="fr-LU" w:bidi="ar-SA"/>
      <w14:ligatures w14:val="standardContextual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44EC9"/>
    <w:pPr>
      <w:keepNext/>
      <w:keepLines/>
      <w:spacing w:before="40" w:after="0" w:line="240" w:lineRule="auto"/>
      <w:jc w:val="left"/>
      <w:outlineLvl w:val="1"/>
    </w:pPr>
    <w:rPr>
      <w:rFonts w:eastAsiaTheme="majorEastAsia" w:cstheme="majorBidi"/>
      <w:color w:val="FF0000"/>
      <w:kern w:val="2"/>
      <w:sz w:val="28"/>
      <w:szCs w:val="28"/>
      <w:lang w:val="fr-LU" w:bidi="ar-SA"/>
      <w14:ligatures w14:val="standardContextual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60AA5"/>
    <w:pPr>
      <w:keepNext/>
      <w:keepLines/>
      <w:spacing w:before="120" w:after="120"/>
      <w:jc w:val="left"/>
      <w:outlineLvl w:val="2"/>
    </w:pPr>
    <w:rPr>
      <w:rFonts w:eastAsiaTheme="majorEastAsia" w:cstheme="majorBidi"/>
      <w:color w:val="538135" w:themeColor="accent6" w:themeShade="BF"/>
      <w:kern w:val="2"/>
      <w:sz w:val="28"/>
      <w:szCs w:val="24"/>
      <w:lang w:bidi="ar-SA"/>
      <w14:ligatures w14:val="standardContextual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577B4D"/>
    <w:pPr>
      <w:keepNext/>
      <w:keepLines/>
      <w:spacing w:before="120" w:after="120"/>
      <w:jc w:val="left"/>
      <w:outlineLvl w:val="3"/>
    </w:pPr>
    <w:rPr>
      <w:rFonts w:eastAsiaTheme="majorEastAsia" w:cstheme="majorBidi"/>
      <w:b/>
      <w:color w:val="0070C0"/>
      <w:sz w:val="28"/>
      <w:lang w:bidi="ar-SA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577B4D"/>
    <w:pPr>
      <w:keepNext/>
      <w:keepLines/>
      <w:spacing w:before="40" w:after="0"/>
      <w:jc w:val="left"/>
      <w:outlineLvl w:val="4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2"/>
      <w:lang w:val="fr-LU" w:bidi="ar-S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B705D"/>
    <w:pPr>
      <w:keepNext/>
      <w:keepLines/>
      <w:spacing w:after="0"/>
      <w:outlineLvl w:val="5"/>
    </w:pPr>
    <w:rPr>
      <w:rFonts w:eastAsiaTheme="majorEastAsia" w:cstheme="majorBidi"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B705D"/>
    <w:pPr>
      <w:keepNext/>
      <w:keepLines/>
      <w:spacing w:after="0"/>
      <w:outlineLvl w:val="6"/>
    </w:pPr>
    <w:rPr>
      <w:rFonts w:eastAsiaTheme="majorEastAsia" w:cstheme="majorBidi"/>
      <w:iCs/>
      <w:color w:val="7030A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B705D"/>
    <w:pPr>
      <w:keepNext/>
      <w:keepLines/>
      <w:spacing w:after="0" w:line="240" w:lineRule="auto"/>
      <w:outlineLvl w:val="7"/>
    </w:pPr>
    <w:rPr>
      <w:rFonts w:eastAsiaTheme="majorEastAsia" w:cstheme="majorBidi"/>
      <w:color w:val="70AD47" w:themeColor="accent6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DB705D"/>
    <w:pPr>
      <w:keepNext/>
      <w:keepLines/>
      <w:spacing w:after="0"/>
      <w:jc w:val="left"/>
      <w:outlineLvl w:val="8"/>
    </w:pPr>
    <w:rPr>
      <w:rFonts w:eastAsiaTheme="majorEastAsia" w:cstheme="majorBidi"/>
      <w:iCs/>
      <w:color w:val="ED7D31" w:themeColor="accent2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autoRedefine/>
    <w:qFormat/>
    <w:rsid w:val="00DB705D"/>
    <w:pPr>
      <w:spacing w:line="240" w:lineRule="auto"/>
      <w:jc w:val="left"/>
    </w:pPr>
    <w:rPr>
      <w:b/>
      <w:color w:val="4472C4" w:themeColor="accent1"/>
      <w:sz w:val="48"/>
    </w:rPr>
  </w:style>
  <w:style w:type="character" w:customStyle="1" w:styleId="Titre1Car">
    <w:name w:val="Titre 1 Car"/>
    <w:basedOn w:val="Policepardfaut"/>
    <w:link w:val="Titre1"/>
    <w:uiPriority w:val="9"/>
    <w:rsid w:val="00F60AA5"/>
    <w:rPr>
      <w:rFonts w:ascii="Times New Roman" w:eastAsiaTheme="majorEastAsia" w:hAnsi="Times New Roman" w:cstheme="majorBidi"/>
      <w:b/>
      <w:bCs/>
      <w:color w:val="4472C4" w:themeColor="accent1"/>
      <w:sz w:val="36"/>
      <w:szCs w:val="32"/>
    </w:rPr>
  </w:style>
  <w:style w:type="paragraph" w:customStyle="1" w:styleId="Style2">
    <w:name w:val="Style2"/>
    <w:basedOn w:val="Style1"/>
    <w:link w:val="Style2Car"/>
    <w:qFormat/>
    <w:rsid w:val="00DB4564"/>
    <w:pPr>
      <w:spacing w:before="240" w:after="240"/>
    </w:pPr>
    <w:rPr>
      <w:rFonts w:cs="Arial Unicode MS"/>
      <w:color w:val="FF0000"/>
      <w:kern w:val="2"/>
      <w:sz w:val="40"/>
      <w14:ligatures w14:val="standardContextual"/>
    </w:rPr>
  </w:style>
  <w:style w:type="paragraph" w:customStyle="1" w:styleId="Style4">
    <w:name w:val="Style4"/>
    <w:basedOn w:val="Titre4"/>
    <w:autoRedefine/>
    <w:qFormat/>
    <w:rsid w:val="00DB705D"/>
    <w:rPr>
      <w:sz w:val="36"/>
    </w:rPr>
  </w:style>
  <w:style w:type="paragraph" w:customStyle="1" w:styleId="Style5">
    <w:name w:val="Style5"/>
    <w:basedOn w:val="Titre6"/>
    <w:link w:val="Style5Car"/>
    <w:autoRedefine/>
    <w:qFormat/>
    <w:rsid w:val="00DB705D"/>
    <w:pPr>
      <w:spacing w:line="240" w:lineRule="auto"/>
      <w:jc w:val="left"/>
    </w:pPr>
    <w:rPr>
      <w:b/>
      <w:color w:val="0070C0"/>
      <w:sz w:val="32"/>
      <w:shd w:val="clear" w:color="auto" w:fill="FFFFFF"/>
    </w:rPr>
  </w:style>
  <w:style w:type="paragraph" w:customStyle="1" w:styleId="Style3">
    <w:name w:val="Style3"/>
    <w:basedOn w:val="Titre4"/>
    <w:autoRedefine/>
    <w:qFormat/>
    <w:rsid w:val="006D0EC2"/>
    <w:pPr>
      <w:ind w:left="360"/>
    </w:pPr>
    <w:rPr>
      <w:color w:val="70AD47" w:themeColor="accent6"/>
      <w:szCs w:val="36"/>
    </w:rPr>
  </w:style>
  <w:style w:type="character" w:customStyle="1" w:styleId="Titre4Car">
    <w:name w:val="Titre 4 Car"/>
    <w:basedOn w:val="Policepardfaut"/>
    <w:link w:val="Titre4"/>
    <w:uiPriority w:val="9"/>
    <w:rsid w:val="00577B4D"/>
    <w:rPr>
      <w:rFonts w:ascii="Times New Roman" w:eastAsiaTheme="majorEastAsia" w:hAnsi="Times New Roman" w:cstheme="majorBidi"/>
      <w:b/>
      <w:color w:val="0070C0"/>
      <w:sz w:val="28"/>
      <w:szCs w:val="20"/>
      <w:lang w:val="fr-FR"/>
    </w:rPr>
  </w:style>
  <w:style w:type="character" w:customStyle="1" w:styleId="Style2Car">
    <w:name w:val="Style2 Car"/>
    <w:basedOn w:val="Style1Car"/>
    <w:link w:val="Style2"/>
    <w:rsid w:val="00DB4564"/>
    <w:rPr>
      <w:rFonts w:ascii="Times New Roman" w:hAnsi="Times New Roman" w:cs="Arial Unicode MS"/>
      <w:b/>
      <w:color w:val="FF0000"/>
      <w:sz w:val="40"/>
      <w:szCs w:val="20"/>
      <w:lang w:val="fr-FR" w:bidi="lo-LA"/>
    </w:rPr>
  </w:style>
  <w:style w:type="character" w:customStyle="1" w:styleId="StyleTimesNewRoman12ptAccent5">
    <w:name w:val="Style Times New Roman 12 pt Accent 5"/>
    <w:basedOn w:val="Policepardfaut"/>
    <w:qFormat/>
    <w:rsid w:val="00DB705D"/>
    <w:rPr>
      <w:rFonts w:ascii="Times New Roman" w:hAnsi="Times New Roman" w:cs="Times New Roman"/>
      <w:color w:val="5B9BD5" w:themeColor="accent5"/>
      <w:sz w:val="40"/>
      <w:szCs w:val="24"/>
    </w:rPr>
  </w:style>
  <w:style w:type="paragraph" w:customStyle="1" w:styleId="citation">
    <w:name w:val="citation"/>
    <w:basedOn w:val="Normal"/>
    <w:next w:val="Normal"/>
    <w:link w:val="citationCar"/>
    <w:qFormat/>
    <w:rsid w:val="00DB705D"/>
    <w:rPr>
      <w:rFonts w:cs="Arial Unicode MS"/>
      <w:sz w:val="20"/>
      <w:szCs w:val="22"/>
    </w:rPr>
  </w:style>
  <w:style w:type="character" w:customStyle="1" w:styleId="citationCar">
    <w:name w:val="citation Car"/>
    <w:basedOn w:val="Policepardfaut"/>
    <w:link w:val="citation"/>
    <w:rsid w:val="00DB705D"/>
    <w:rPr>
      <w:rFonts w:ascii="Times New Roman" w:hAnsi="Times New Roman" w:cs="Arial Unicode MS"/>
      <w:sz w:val="20"/>
      <w:lang w:val="fr-FR" w:bidi="lo-LA"/>
    </w:rPr>
  </w:style>
  <w:style w:type="character" w:customStyle="1" w:styleId="Titre2Car">
    <w:name w:val="Titre 2 Car"/>
    <w:basedOn w:val="Policepardfaut"/>
    <w:link w:val="Titre2"/>
    <w:uiPriority w:val="9"/>
    <w:rsid w:val="00B44EC9"/>
    <w:rPr>
      <w:rFonts w:ascii="Times New Roman" w:eastAsiaTheme="majorEastAsia" w:hAnsi="Times New Roman" w:cstheme="majorBidi"/>
      <w:color w:val="FF000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F60AA5"/>
    <w:rPr>
      <w:rFonts w:ascii="Times New Roman" w:eastAsiaTheme="majorEastAsia" w:hAnsi="Times New Roman" w:cstheme="majorBidi"/>
      <w:color w:val="538135" w:themeColor="accent6" w:themeShade="BF"/>
      <w:sz w:val="28"/>
      <w:szCs w:val="24"/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577B4D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customStyle="1" w:styleId="Titre6Car">
    <w:name w:val="Titre 6 Car"/>
    <w:basedOn w:val="Policepardfaut"/>
    <w:link w:val="Titre6"/>
    <w:uiPriority w:val="9"/>
    <w:rsid w:val="00DB705D"/>
    <w:rPr>
      <w:rFonts w:ascii="Times New Roman" w:eastAsiaTheme="majorEastAsia" w:hAnsi="Times New Roman" w:cstheme="majorBidi"/>
      <w:color w:val="4472C4" w:themeColor="accent1"/>
      <w:sz w:val="24"/>
      <w:szCs w:val="20"/>
      <w:lang w:val="fr-FR" w:bidi="lo-LA"/>
    </w:rPr>
  </w:style>
  <w:style w:type="character" w:customStyle="1" w:styleId="Titre7Car">
    <w:name w:val="Titre 7 Car"/>
    <w:basedOn w:val="Policepardfaut"/>
    <w:link w:val="Titre7"/>
    <w:uiPriority w:val="9"/>
    <w:rsid w:val="00DB705D"/>
    <w:rPr>
      <w:rFonts w:ascii="Times New Roman" w:eastAsiaTheme="majorEastAsia" w:hAnsi="Times New Roman" w:cstheme="majorBidi"/>
      <w:iCs/>
      <w:color w:val="7030A0"/>
      <w:sz w:val="24"/>
      <w:szCs w:val="20"/>
      <w:lang w:val="fr-FR" w:bidi="lo-LA"/>
    </w:rPr>
  </w:style>
  <w:style w:type="character" w:customStyle="1" w:styleId="Titre8Car">
    <w:name w:val="Titre 8 Car"/>
    <w:basedOn w:val="Policepardfaut"/>
    <w:link w:val="Titre8"/>
    <w:uiPriority w:val="9"/>
    <w:rsid w:val="00DB705D"/>
    <w:rPr>
      <w:rFonts w:ascii="Times New Roman" w:eastAsiaTheme="majorEastAsia" w:hAnsi="Times New Roman" w:cstheme="majorBidi"/>
      <w:color w:val="70AD47" w:themeColor="accent6"/>
      <w:sz w:val="24"/>
      <w:szCs w:val="21"/>
      <w:lang w:val="fr-FR" w:bidi="lo-LA"/>
    </w:rPr>
  </w:style>
  <w:style w:type="character" w:customStyle="1" w:styleId="Titre9Car">
    <w:name w:val="Titre 9 Car"/>
    <w:basedOn w:val="Policepardfaut"/>
    <w:link w:val="Titre9"/>
    <w:uiPriority w:val="9"/>
    <w:rsid w:val="00DB705D"/>
    <w:rPr>
      <w:rFonts w:ascii="Times New Roman" w:eastAsiaTheme="majorEastAsia" w:hAnsi="Times New Roman" w:cstheme="majorBidi"/>
      <w:iCs/>
      <w:color w:val="ED7D31" w:themeColor="accent2"/>
      <w:sz w:val="24"/>
      <w:szCs w:val="21"/>
      <w:lang w:val="fr-FR" w:bidi="lo-LA"/>
    </w:rPr>
  </w:style>
  <w:style w:type="character" w:styleId="Lienhypertexte">
    <w:name w:val="Hyperlink"/>
    <w:basedOn w:val="Policepardfaut"/>
    <w:uiPriority w:val="99"/>
    <w:unhideWhenUsed/>
    <w:rsid w:val="00DB705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B705D"/>
    <w:pPr>
      <w:spacing w:after="0" w:line="240" w:lineRule="auto"/>
    </w:pPr>
    <w:rPr>
      <w:lang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B705D"/>
    <w:pPr>
      <w:spacing w:after="0" w:line="240" w:lineRule="auto"/>
    </w:pPr>
    <w:rPr>
      <w:rFonts w:ascii="Times New Roman" w:hAnsi="Times New Roman" w:cs="Arial Unicode MS"/>
      <w:sz w:val="24"/>
      <w:lang w:bidi="lo-LA"/>
    </w:rPr>
  </w:style>
  <w:style w:type="paragraph" w:styleId="Paragraphedeliste">
    <w:name w:val="List Paragraph"/>
    <w:basedOn w:val="Normal"/>
    <w:uiPriority w:val="34"/>
    <w:qFormat/>
    <w:rsid w:val="00DB705D"/>
    <w:pPr>
      <w:ind w:left="720"/>
      <w:contextualSpacing/>
    </w:pPr>
  </w:style>
  <w:style w:type="paragraph" w:styleId="Citation0">
    <w:name w:val="Quote"/>
    <w:basedOn w:val="Normal"/>
    <w:next w:val="Normal"/>
    <w:link w:val="CitationCar0"/>
    <w:uiPriority w:val="29"/>
    <w:qFormat/>
    <w:rsid w:val="00DB705D"/>
    <w:pPr>
      <w:spacing w:before="200" w:line="240" w:lineRule="auto"/>
      <w:ind w:left="864" w:right="864"/>
    </w:pPr>
    <w:rPr>
      <w:iCs/>
      <w:color w:val="4472C4" w:themeColor="accent1"/>
    </w:rPr>
  </w:style>
  <w:style w:type="character" w:customStyle="1" w:styleId="CitationCar0">
    <w:name w:val="Citation Car"/>
    <w:basedOn w:val="Policepardfaut"/>
    <w:link w:val="Citation0"/>
    <w:uiPriority w:val="29"/>
    <w:rsid w:val="00DB705D"/>
    <w:rPr>
      <w:rFonts w:ascii="Times New Roman" w:hAnsi="Times New Roman"/>
      <w:iCs/>
      <w:color w:val="4472C4" w:themeColor="accent1"/>
      <w:sz w:val="24"/>
      <w:szCs w:val="20"/>
      <w:lang w:val="fr-FR" w:bidi="lo-LA"/>
    </w:rPr>
  </w:style>
  <w:style w:type="table" w:styleId="TableauGrille1Clair-Accentuation2">
    <w:name w:val="Grid Table 1 Light Accent 2"/>
    <w:basedOn w:val="TableauNormal"/>
    <w:uiPriority w:val="46"/>
    <w:rsid w:val="00DB705D"/>
    <w:pPr>
      <w:spacing w:after="0" w:line="240" w:lineRule="auto"/>
    </w:pPr>
    <w:rPr>
      <w:lang w:bidi="lo-LA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nonrsolue">
    <w:name w:val="Unresolved Mention"/>
    <w:basedOn w:val="Policepardfaut"/>
    <w:uiPriority w:val="99"/>
    <w:semiHidden/>
    <w:unhideWhenUsed/>
    <w:rsid w:val="00DB705D"/>
    <w:rPr>
      <w:color w:val="605E5C"/>
      <w:shd w:val="clear" w:color="auto" w:fill="E1DFDD"/>
    </w:rPr>
  </w:style>
  <w:style w:type="character" w:customStyle="1" w:styleId="Style1Car">
    <w:name w:val="Style1 Car"/>
    <w:basedOn w:val="Policepardfaut"/>
    <w:link w:val="Style1"/>
    <w:rsid w:val="00DB705D"/>
    <w:rPr>
      <w:rFonts w:ascii="Times New Roman" w:hAnsi="Times New Roman"/>
      <w:b/>
      <w:color w:val="4472C4" w:themeColor="accent1"/>
      <w:sz w:val="48"/>
      <w:szCs w:val="20"/>
      <w:lang w:val="fr-FR" w:bidi="lo-LA"/>
    </w:rPr>
  </w:style>
  <w:style w:type="character" w:customStyle="1" w:styleId="Style5Car">
    <w:name w:val="Style5 Car"/>
    <w:basedOn w:val="Titre6Car"/>
    <w:link w:val="Style5"/>
    <w:rsid w:val="00DB705D"/>
    <w:rPr>
      <w:rFonts w:ascii="Times New Roman" w:eastAsiaTheme="majorEastAsia" w:hAnsi="Times New Roman" w:cstheme="majorBidi"/>
      <w:b/>
      <w:color w:val="0070C0"/>
      <w:sz w:val="32"/>
      <w:szCs w:val="20"/>
      <w:lang w:val="fr-FR" w:bidi="lo-LA"/>
    </w:rPr>
  </w:style>
  <w:style w:type="paragraph" w:customStyle="1" w:styleId="Style6">
    <w:name w:val="Style6"/>
    <w:basedOn w:val="Style1"/>
    <w:autoRedefine/>
    <w:qFormat/>
    <w:rsid w:val="00ED4A4B"/>
    <w:pPr>
      <w:spacing w:line="360" w:lineRule="auto"/>
    </w:pPr>
    <w:rPr>
      <w:b w:val="0"/>
      <w:sz w:val="44"/>
    </w:rPr>
  </w:style>
  <w:style w:type="paragraph" w:customStyle="1" w:styleId="Style7">
    <w:name w:val="Style7"/>
    <w:basedOn w:val="Style1"/>
    <w:autoRedefine/>
    <w:qFormat/>
    <w:rsid w:val="00DB705D"/>
    <w:rPr>
      <w:b w:val="0"/>
      <w:sz w:val="40"/>
    </w:rPr>
  </w:style>
  <w:style w:type="paragraph" w:customStyle="1" w:styleId="Style8">
    <w:name w:val="Style8"/>
    <w:basedOn w:val="Style1"/>
    <w:autoRedefine/>
    <w:qFormat/>
    <w:rsid w:val="00DB705D"/>
    <w:rPr>
      <w:b w:val="0"/>
      <w:sz w:val="36"/>
    </w:rPr>
  </w:style>
  <w:style w:type="paragraph" w:customStyle="1" w:styleId="Style9">
    <w:name w:val="Style9"/>
    <w:basedOn w:val="Titre2"/>
    <w:qFormat/>
    <w:rsid w:val="00403400"/>
    <w:rPr>
      <w:kern w:val="0"/>
      <w14:ligatures w14:val="none"/>
    </w:rPr>
  </w:style>
  <w:style w:type="paragraph" w:customStyle="1" w:styleId="Style10">
    <w:name w:val="Style10"/>
    <w:basedOn w:val="Style9"/>
    <w:autoRedefine/>
    <w:qFormat/>
    <w:rsid w:val="00D72DC7"/>
    <w:rPr>
      <w:b/>
    </w:rPr>
  </w:style>
  <w:style w:type="paragraph" w:styleId="En-tte">
    <w:name w:val="header"/>
    <w:basedOn w:val="Normal"/>
    <w:link w:val="En-tteCar"/>
    <w:uiPriority w:val="99"/>
    <w:unhideWhenUsed/>
    <w:rsid w:val="00B44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4EC9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B44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4EC9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table" w:styleId="TableauGrille1Clair-Accentuation6">
    <w:name w:val="Grid Table 1 Light Accent 6"/>
    <w:basedOn w:val="TableauNormal"/>
    <w:uiPriority w:val="46"/>
    <w:rsid w:val="0072700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Venemany Vilay</dc:creator>
  <cp:keywords/>
  <dc:description/>
  <cp:lastModifiedBy>Venemany Vilay</cp:lastModifiedBy>
  <cp:revision>4</cp:revision>
  <dcterms:created xsi:type="dcterms:W3CDTF">2023-10-22T16:51:00Z</dcterms:created>
  <dcterms:modified xsi:type="dcterms:W3CDTF">2023-10-23T09:06:00Z</dcterms:modified>
</cp:coreProperties>
</file>